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D54F0E" w14:textId="77777777" w:rsidR="00657AC6" w:rsidRDefault="00486EDF">
      <w:pPr>
        <w:pStyle w:val="MCTitle"/>
      </w:pPr>
      <w:r>
        <w:t>All-in-focus image capture using lens swivel</w:t>
      </w:r>
    </w:p>
    <w:p w14:paraId="3746C206" w14:textId="77777777" w:rsidR="00657AC6" w:rsidRDefault="00657AC6">
      <w:pPr>
        <w:jc w:val="center"/>
        <w:rPr>
          <w:b/>
          <w:sz w:val="22"/>
        </w:rPr>
      </w:pPr>
    </w:p>
    <w:p w14:paraId="308E3646" w14:textId="77777777" w:rsidR="00657AC6" w:rsidRDefault="00E148D7">
      <w:pPr>
        <w:pStyle w:val="MCAuthor"/>
      </w:pPr>
      <w:r>
        <w:t xml:space="preserve">Indranil Sinharoy, </w:t>
      </w:r>
      <w:proofErr w:type="spellStart"/>
      <w:r>
        <w:t>Prasanna</w:t>
      </w:r>
      <w:proofErr w:type="spellEnd"/>
      <w:r w:rsidR="00485C9B">
        <w:t xml:space="preserve"> </w:t>
      </w:r>
      <w:proofErr w:type="spellStart"/>
      <w:r w:rsidR="00485C9B">
        <w:t>Rangarajan</w:t>
      </w:r>
      <w:proofErr w:type="spellEnd"/>
      <w:r w:rsidR="00485C9B">
        <w:t>, Marc P. Christensen</w:t>
      </w:r>
    </w:p>
    <w:p w14:paraId="5AC4E9F4" w14:textId="77777777" w:rsidR="00657AC6" w:rsidRDefault="00E148D7">
      <w:pPr>
        <w:pStyle w:val="MCAuthorAffiliation"/>
        <w:rPr>
          <w:rFonts w:ascii="Times New Roman" w:hAnsi="Times New Roman"/>
        </w:rPr>
      </w:pPr>
      <w:r w:rsidRPr="00E148D7">
        <w:rPr>
          <w:rFonts w:ascii="Times New Roman" w:hAnsi="Times New Roman"/>
        </w:rPr>
        <w:t>Department of Electrical Engineering, Southern Methodist University, 6251 Airline Road, Dallas, Texas 75275-0338</w:t>
      </w:r>
    </w:p>
    <w:p w14:paraId="4F501D44" w14:textId="77777777" w:rsidR="00657AC6" w:rsidRDefault="00D81612">
      <w:pPr>
        <w:pStyle w:val="MCAuthorAffiliation"/>
        <w:rPr>
          <w:rFonts w:ascii="Times New Roman" w:hAnsi="Times New Roman"/>
        </w:rPr>
      </w:pPr>
      <w:hyperlink r:id="rId9" w:history="1">
        <w:r w:rsidR="00485C9B" w:rsidRPr="00A20301">
          <w:rPr>
            <w:rStyle w:val="Hyperlink"/>
            <w:rFonts w:ascii="Times New Roman" w:hAnsi="Times New Roman"/>
          </w:rPr>
          <w:t>isinharoy@smu.edu</w:t>
        </w:r>
      </w:hyperlink>
      <w:r w:rsidR="00485C9B">
        <w:rPr>
          <w:rFonts w:ascii="Times New Roman" w:hAnsi="Times New Roman"/>
        </w:rPr>
        <w:t xml:space="preserve">, </w:t>
      </w:r>
      <w:hyperlink r:id="rId10" w:history="1">
        <w:r w:rsidR="00485C9B" w:rsidRPr="00A20301">
          <w:rPr>
            <w:rStyle w:val="Hyperlink"/>
            <w:rFonts w:ascii="Times New Roman" w:hAnsi="Times New Roman"/>
          </w:rPr>
          <w:t>prangara@mail.smu.edu</w:t>
        </w:r>
      </w:hyperlink>
      <w:r w:rsidR="00485C9B">
        <w:rPr>
          <w:rFonts w:ascii="Times New Roman" w:hAnsi="Times New Roman"/>
        </w:rPr>
        <w:t xml:space="preserve">, </w:t>
      </w:r>
      <w:hyperlink r:id="rId11" w:history="1">
        <w:r w:rsidR="00485C9B" w:rsidRPr="00A20301">
          <w:rPr>
            <w:rStyle w:val="Hyperlink"/>
            <w:rFonts w:ascii="Times New Roman" w:hAnsi="Times New Roman"/>
          </w:rPr>
          <w:t>mpc@lyle.smu.edu</w:t>
        </w:r>
      </w:hyperlink>
      <w:r w:rsidR="00485C9B">
        <w:rPr>
          <w:rFonts w:ascii="Times New Roman" w:hAnsi="Times New Roman"/>
        </w:rPr>
        <w:t xml:space="preserve"> </w:t>
      </w:r>
    </w:p>
    <w:p w14:paraId="4F7F9B8F" w14:textId="77777777" w:rsidR="00657AC6" w:rsidRDefault="00657AC6"/>
    <w:p w14:paraId="6D7F9F54" w14:textId="77777777" w:rsidR="00657AC6" w:rsidRDefault="00657AC6">
      <w:pPr>
        <w:pStyle w:val="MCAbstract"/>
        <w:rPr>
          <w:sz w:val="18"/>
        </w:rPr>
      </w:pPr>
      <w:r>
        <w:rPr>
          <w:b/>
        </w:rPr>
        <w:t>Abstract:</w:t>
      </w:r>
      <w:r>
        <w:t xml:space="preserve"> </w:t>
      </w:r>
      <w:r w:rsidR="0012324D" w:rsidRPr="0012324D">
        <w:t xml:space="preserve">We present a </w:t>
      </w:r>
      <w:r w:rsidR="0012324D">
        <w:t>simple</w:t>
      </w:r>
      <w:r w:rsidR="00AD7623">
        <w:t xml:space="preserve"> technique</w:t>
      </w:r>
      <w:r w:rsidR="0012324D" w:rsidRPr="0012324D">
        <w:t xml:space="preserve"> for synthesizing an </w:t>
      </w:r>
      <w:r w:rsidR="00AD7623">
        <w:t>infinite DOF</w:t>
      </w:r>
      <w:r w:rsidR="0012324D" w:rsidRPr="0012324D">
        <w:t xml:space="preserve"> image </w:t>
      </w:r>
      <w:r w:rsidR="0012324D">
        <w:t xml:space="preserve">from </w:t>
      </w:r>
      <w:r w:rsidR="0012324D" w:rsidRPr="0012324D">
        <w:t xml:space="preserve">a sequence of photographs captured while rotating a symmetric lens about </w:t>
      </w:r>
      <w:r w:rsidR="00AD7623">
        <w:t xml:space="preserve">the center of </w:t>
      </w:r>
      <w:r w:rsidR="009870C0">
        <w:t>the</w:t>
      </w:r>
      <w:r w:rsidR="0012324D" w:rsidRPr="0012324D">
        <w:t xml:space="preserve"> entrance pupil.</w:t>
      </w:r>
      <w:r w:rsidR="0012324D">
        <w:t xml:space="preserve"> A Zemax </w:t>
      </w:r>
      <w:r w:rsidR="00AD7623">
        <w:t>simulation is used to test the method.</w:t>
      </w:r>
    </w:p>
    <w:p w14:paraId="54104650" w14:textId="77777777" w:rsidR="00AD7623" w:rsidRDefault="00AD7623" w:rsidP="00F90379">
      <w:pPr>
        <w:pStyle w:val="MCOCIS"/>
        <w:rPr>
          <w:b/>
        </w:rPr>
      </w:pPr>
    </w:p>
    <w:p w14:paraId="0F663B04" w14:textId="77777777" w:rsidR="00657AC6" w:rsidRDefault="00657AC6" w:rsidP="00F90379">
      <w:pPr>
        <w:pStyle w:val="MCOCIS"/>
      </w:pPr>
      <w:r>
        <w:rPr>
          <w:b/>
        </w:rPr>
        <w:t>OCIS codes:</w:t>
      </w:r>
      <w:r>
        <w:t xml:space="preserve"> </w:t>
      </w:r>
      <w:r w:rsidR="00B939CB" w:rsidRPr="00B939CB">
        <w:t>(110.1758) Computational imaging; (</w:t>
      </w:r>
      <w:r w:rsidR="00F670A1" w:rsidRPr="00F670A1">
        <w:t>110.4155</w:t>
      </w:r>
      <w:r w:rsidR="00B939CB" w:rsidRPr="00B939CB">
        <w:t xml:space="preserve">) </w:t>
      </w:r>
      <w:proofErr w:type="spellStart"/>
      <w:r w:rsidR="00F670A1" w:rsidRPr="00F670A1">
        <w:t>Multiframe</w:t>
      </w:r>
      <w:proofErr w:type="spellEnd"/>
      <w:r w:rsidR="00F670A1" w:rsidRPr="00F670A1">
        <w:t xml:space="preserve"> image processing</w:t>
      </w:r>
      <w:r w:rsidR="00F670A1">
        <w:t>; (110.0110) Imaging systems.</w:t>
      </w:r>
    </w:p>
    <w:p w14:paraId="5FF2B4A9" w14:textId="77777777" w:rsidR="00657AC6" w:rsidRDefault="00657AC6">
      <w:pPr>
        <w:pStyle w:val="MCSectionHead"/>
        <w:spacing w:before="0"/>
      </w:pPr>
    </w:p>
    <w:p w14:paraId="7D0997AD" w14:textId="77777777" w:rsidR="00657AC6" w:rsidRDefault="00407843">
      <w:pPr>
        <w:pStyle w:val="MCSectionHead"/>
        <w:spacing w:before="0"/>
        <w:jc w:val="left"/>
      </w:pPr>
      <w:r>
        <w:t>1. Introduction</w:t>
      </w:r>
    </w:p>
    <w:p w14:paraId="740CB158" w14:textId="77777777" w:rsidR="00407843" w:rsidRDefault="00407843" w:rsidP="00F57143">
      <w:pPr>
        <w:pStyle w:val="MCBodySP"/>
        <w:spacing w:before="120"/>
        <w:ind w:firstLine="0"/>
        <w:jc w:val="both"/>
      </w:pPr>
      <w:r w:rsidRPr="00407843">
        <w:t>Cameras have</w:t>
      </w:r>
      <w:r w:rsidR="00DF1238">
        <w:t xml:space="preserve"> </w:t>
      </w:r>
      <w:r w:rsidR="00317E3B">
        <w:t>limited</w:t>
      </w:r>
      <w:r w:rsidRPr="00407843">
        <w:t xml:space="preserve"> depth of field (DOF): when we </w:t>
      </w:r>
      <w:r w:rsidR="004E6266">
        <w:t xml:space="preserve">photograph </w:t>
      </w:r>
      <w:r w:rsidRPr="00407843">
        <w:t>a scene</w:t>
      </w:r>
      <w:r w:rsidR="009051F0">
        <w:t>,</w:t>
      </w:r>
      <w:r w:rsidRPr="00407843">
        <w:t xml:space="preserve"> only a </w:t>
      </w:r>
      <w:r w:rsidR="004E6266">
        <w:t>finite</w:t>
      </w:r>
      <w:r w:rsidRPr="00407843">
        <w:t xml:space="preserve"> region of the object space </w:t>
      </w:r>
      <w:r w:rsidR="004E6266">
        <w:t>appears</w:t>
      </w:r>
      <w:r w:rsidRPr="00407843">
        <w:t xml:space="preserve"> sharp </w:t>
      </w:r>
      <w:r w:rsidR="004E6266">
        <w:t>in the image</w:t>
      </w:r>
      <w:r w:rsidRPr="00407843">
        <w:t xml:space="preserve"> as illustrated in Fi</w:t>
      </w:r>
      <w:r w:rsidR="00EE48DC">
        <w:t>g.</w:t>
      </w:r>
      <w:r w:rsidR="00155EBE">
        <w:t xml:space="preserve"> 1. </w:t>
      </w:r>
      <w:r w:rsidR="00645BD9">
        <w:t>Methods such as f</w:t>
      </w:r>
      <w:r w:rsidR="00F76224">
        <w:t xml:space="preserve">ocus-stacking, wavefront </w:t>
      </w:r>
      <w:r w:rsidR="00F76224" w:rsidRPr="00DF1238">
        <w:rPr>
          <w:noProof/>
        </w:rPr>
        <w:t>coding</w:t>
      </w:r>
      <w:r w:rsidR="00DF1238">
        <w:rPr>
          <w:noProof/>
        </w:rPr>
        <w:t>,</w:t>
      </w:r>
      <w:r w:rsidR="00F76224">
        <w:t xml:space="preserve"> and </w:t>
      </w:r>
      <w:proofErr w:type="spellStart"/>
      <w:r w:rsidR="00F76224">
        <w:t>plenoptic</w:t>
      </w:r>
      <w:proofErr w:type="spellEnd"/>
      <w:r w:rsidR="00F76224">
        <w:t xml:space="preserve"> imaging</w:t>
      </w:r>
      <w:r w:rsidR="00645BD9">
        <w:t xml:space="preserve"> </w:t>
      </w:r>
      <w:r w:rsidR="00317E3B">
        <w:t>solve</w:t>
      </w:r>
      <w:r w:rsidR="00645BD9">
        <w:t xml:space="preserve"> </w:t>
      </w:r>
      <w:r w:rsidR="004F4E45">
        <w:t>this</w:t>
      </w:r>
      <w:r w:rsidR="00645BD9">
        <w:t xml:space="preserve"> problem to various degrees.</w:t>
      </w:r>
      <w:r w:rsidR="00F76224" w:rsidRPr="00407843">
        <w:t xml:space="preserve"> </w:t>
      </w:r>
      <w:r w:rsidR="00645BD9">
        <w:t>W</w:t>
      </w:r>
      <w:r w:rsidRPr="00407843">
        <w:t xml:space="preserve">e </w:t>
      </w:r>
      <w:r w:rsidR="006A4627">
        <w:t>present</w:t>
      </w:r>
      <w:r w:rsidRPr="00407843">
        <w:t xml:space="preserve"> </w:t>
      </w:r>
      <w:r w:rsidR="00645BD9">
        <w:t>a simple</w:t>
      </w:r>
      <w:r w:rsidRPr="00407843">
        <w:t xml:space="preserve"> </w:t>
      </w:r>
      <w:r w:rsidR="00317E3B">
        <w:t>method</w:t>
      </w:r>
      <w:r w:rsidRPr="00407843">
        <w:t xml:space="preserve"> that involves capturing a </w:t>
      </w:r>
      <w:r w:rsidR="00317E3B">
        <w:t>series</w:t>
      </w:r>
      <w:r w:rsidRPr="00407843">
        <w:t xml:space="preserve"> of </w:t>
      </w:r>
      <w:r w:rsidR="00317E3B">
        <w:t>images</w:t>
      </w:r>
      <w:r w:rsidR="00645BD9">
        <w:t xml:space="preserve"> while rotating </w:t>
      </w:r>
      <w:r w:rsidR="00645BD9" w:rsidRPr="00924E82">
        <w:rPr>
          <w:noProof/>
        </w:rPr>
        <w:t xml:space="preserve">a </w:t>
      </w:r>
      <w:r w:rsidR="004F4E45" w:rsidRPr="00924E82">
        <w:rPr>
          <w:i/>
          <w:noProof/>
        </w:rPr>
        <w:t>symmetric</w:t>
      </w:r>
      <w:r w:rsidR="004F4E45">
        <w:t xml:space="preserve"> </w:t>
      </w:r>
      <w:r w:rsidRPr="00407843">
        <w:t xml:space="preserve">lens </w:t>
      </w:r>
      <w:r w:rsidR="004F4E45">
        <w:t>pivoted at the center of the entrance pupil</w:t>
      </w:r>
      <w:r w:rsidR="00B520BB">
        <w:t>;</w:t>
      </w:r>
      <w:r w:rsidRPr="00407843">
        <w:t xml:space="preserve"> followed by registration and </w:t>
      </w:r>
      <w:r w:rsidR="004F4E45">
        <w:t>blending</w:t>
      </w:r>
      <w:r w:rsidR="00B520BB">
        <w:t>,</w:t>
      </w:r>
      <w:r w:rsidR="00317E3B">
        <w:t xml:space="preserve"> </w:t>
      </w:r>
      <w:r w:rsidR="00B520BB">
        <w:t>which results</w:t>
      </w:r>
      <w:r w:rsidR="00317E3B">
        <w:t xml:space="preserve"> </w:t>
      </w:r>
      <w:r w:rsidR="00B520BB">
        <w:t>in</w:t>
      </w:r>
      <w:r w:rsidR="00317E3B">
        <w:t xml:space="preserve"> a</w:t>
      </w:r>
      <w:r w:rsidR="006A4627">
        <w:rPr>
          <w:noProof/>
        </w:rPr>
        <w:t xml:space="preserve"> composite</w:t>
      </w:r>
      <w:r w:rsidRPr="006A4627">
        <w:rPr>
          <w:noProof/>
        </w:rPr>
        <w:t xml:space="preserve"> </w:t>
      </w:r>
      <w:r w:rsidR="004F4E45" w:rsidRPr="006A4627">
        <w:rPr>
          <w:noProof/>
        </w:rPr>
        <w:t>image</w:t>
      </w:r>
      <w:r w:rsidR="004F4E45">
        <w:t xml:space="preserve"> </w:t>
      </w:r>
      <w:r w:rsidR="00317E3B">
        <w:t>with</w:t>
      </w:r>
      <w:r w:rsidRPr="00407843">
        <w:t xml:space="preserve"> infinite DOF.</w:t>
      </w:r>
    </w:p>
    <w:p w14:paraId="25FC7395" w14:textId="77777777" w:rsidR="005144AF" w:rsidRDefault="005144AF" w:rsidP="00F57143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18880A89" wp14:editId="3608E6C3">
            <wp:extent cx="4740138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3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E348" w14:textId="77777777" w:rsidR="005144AF" w:rsidRPr="00936D8C" w:rsidRDefault="005144AF" w:rsidP="005144AF">
      <w:pPr>
        <w:pStyle w:val="Caption"/>
        <w:jc w:val="center"/>
        <w:rPr>
          <w:b w:val="0"/>
        </w:rPr>
      </w:pPr>
      <w:r w:rsidRPr="003C706D">
        <w:rPr>
          <w:color w:val="0070C0"/>
        </w:rPr>
        <w:t xml:space="preserve">Fig. </w:t>
      </w:r>
      <w:r w:rsidRPr="003C706D">
        <w:rPr>
          <w:color w:val="0070C0"/>
        </w:rPr>
        <w:fldChar w:fldCharType="begin"/>
      </w:r>
      <w:r w:rsidRPr="003C706D">
        <w:rPr>
          <w:color w:val="0070C0"/>
        </w:rPr>
        <w:instrText xml:space="preserve"> SEQ Fig._ \* ARABIC </w:instrText>
      </w:r>
      <w:r w:rsidRPr="003C706D">
        <w:rPr>
          <w:color w:val="0070C0"/>
        </w:rPr>
        <w:fldChar w:fldCharType="separate"/>
      </w:r>
      <w:r w:rsidR="00C74C39">
        <w:rPr>
          <w:noProof/>
          <w:color w:val="0070C0"/>
        </w:rPr>
        <w:t>1</w:t>
      </w:r>
      <w:r w:rsidRPr="003C706D">
        <w:rPr>
          <w:color w:val="0070C0"/>
        </w:rPr>
        <w:fldChar w:fldCharType="end"/>
      </w:r>
      <w:r w:rsidRPr="00936D8C">
        <w:rPr>
          <w:b w:val="0"/>
        </w:rPr>
        <w:t xml:space="preserve"> DOF </w:t>
      </w:r>
      <w:r w:rsidR="00F57143" w:rsidRPr="00936D8C">
        <w:rPr>
          <w:b w:val="0"/>
        </w:rPr>
        <w:t>p</w:t>
      </w:r>
      <w:r w:rsidRPr="00936D8C">
        <w:rPr>
          <w:b w:val="0"/>
        </w:rPr>
        <w:t xml:space="preserve">roblem: (a) </w:t>
      </w:r>
      <w:r w:rsidR="00F57143" w:rsidRPr="00936D8C">
        <w:rPr>
          <w:b w:val="0"/>
        </w:rPr>
        <w:t>Macro photography</w:t>
      </w:r>
      <w:r w:rsidR="00A4227B">
        <w:rPr>
          <w:b w:val="0"/>
        </w:rPr>
        <w:t xml:space="preserve"> using a conventional camera</w:t>
      </w:r>
      <w:r w:rsidRPr="00936D8C">
        <w:rPr>
          <w:b w:val="0"/>
        </w:rPr>
        <w:t xml:space="preserve">. (b) </w:t>
      </w:r>
      <w:r w:rsidR="00936D8C" w:rsidRPr="00936D8C">
        <w:rPr>
          <w:b w:val="0"/>
        </w:rPr>
        <w:t>Scheimpflug</w:t>
      </w:r>
      <w:r w:rsidR="00F57143" w:rsidRPr="00936D8C">
        <w:rPr>
          <w:b w:val="0"/>
        </w:rPr>
        <w:t xml:space="preserve"> </w:t>
      </w:r>
      <w:r w:rsidR="00936D8C" w:rsidRPr="00936D8C">
        <w:rPr>
          <w:b w:val="0"/>
        </w:rPr>
        <w:t>imaging</w:t>
      </w:r>
      <w:r w:rsidRPr="00936D8C">
        <w:rPr>
          <w:b w:val="0"/>
        </w:rPr>
        <w:t xml:space="preserve">. </w:t>
      </w:r>
    </w:p>
    <w:p w14:paraId="2E1E3E4A" w14:textId="77777777" w:rsidR="00155EBE" w:rsidRDefault="00B30F0F" w:rsidP="00436F2A">
      <w:pPr>
        <w:pStyle w:val="MCBody"/>
        <w:tabs>
          <w:tab w:val="left" w:pos="3420"/>
        </w:tabs>
        <w:ind w:firstLine="288"/>
      </w:pPr>
      <w:r>
        <w:t xml:space="preserve">The extent of the DOF </w:t>
      </w:r>
      <w:r w:rsidR="00336D6E">
        <w:rPr>
          <w:noProof/>
        </w:rPr>
        <w:t xml:space="preserve">depends </w:t>
      </w:r>
      <w:r w:rsidR="00336D6E" w:rsidRPr="00336D6E">
        <w:rPr>
          <w:noProof/>
        </w:rPr>
        <w:t>on</w:t>
      </w:r>
      <w:r w:rsidR="00336D6E">
        <w:rPr>
          <w:noProof/>
        </w:rPr>
        <w:t xml:space="preserve"> </w:t>
      </w:r>
      <w:r>
        <w:t xml:space="preserve">the </w:t>
      </w:r>
      <w:r w:rsidRPr="00DF1238">
        <w:rPr>
          <w:noProof/>
        </w:rPr>
        <w:t>focal</w:t>
      </w:r>
      <w:r w:rsidR="00DF1238">
        <w:rPr>
          <w:noProof/>
        </w:rPr>
        <w:t xml:space="preserve"> </w:t>
      </w:r>
      <w:r w:rsidRPr="00DF1238">
        <w:rPr>
          <w:noProof/>
        </w:rPr>
        <w:t>length</w:t>
      </w:r>
      <w:r>
        <w:t xml:space="preserve">, </w:t>
      </w:r>
      <w:r w:rsidR="009F3993">
        <w:t xml:space="preserve">focus </w:t>
      </w:r>
      <w:r w:rsidR="005E5126">
        <w:t>depth</w:t>
      </w:r>
      <w:r w:rsidR="009F3993">
        <w:t>, aperture</w:t>
      </w:r>
      <w:r w:rsidR="00DF1238">
        <w:rPr>
          <w:noProof/>
        </w:rPr>
        <w:t>,</w:t>
      </w:r>
      <w:r>
        <w:t xml:space="preserve"> and pixel</w:t>
      </w:r>
      <w:r w:rsidR="009F3993">
        <w:t xml:space="preserve"> </w:t>
      </w:r>
      <w:r>
        <w:t xml:space="preserve">size. </w:t>
      </w:r>
      <w:r w:rsidR="009F3993" w:rsidRPr="009F3993">
        <w:t>A large DOF is</w:t>
      </w:r>
      <w:r w:rsidR="00155EBE" w:rsidRPr="009F3993">
        <w:t xml:space="preserve"> </w:t>
      </w:r>
      <w:r w:rsidR="009F3993" w:rsidRPr="009F3993">
        <w:t xml:space="preserve">often </w:t>
      </w:r>
      <w:r w:rsidR="00155EBE" w:rsidRPr="009F3993">
        <w:t xml:space="preserve">desirable in </w:t>
      </w:r>
      <w:r w:rsidR="009F3993" w:rsidRPr="009F3993">
        <w:t>applications such as microscopy (to study evolving processes in 3D), machine-vision (for imaging objects with isotropic resolution),</w:t>
      </w:r>
      <w:r w:rsidR="00155EBE" w:rsidRPr="009F3993">
        <w:t xml:space="preserve"> surveillance</w:t>
      </w:r>
      <w:r w:rsidR="009F3993" w:rsidRPr="009F3993">
        <w:t xml:space="preserve"> and </w:t>
      </w:r>
      <w:r w:rsidR="00336D6E">
        <w:t xml:space="preserve">general </w:t>
      </w:r>
      <w:r w:rsidR="009F3993" w:rsidRPr="009F3993">
        <w:t>photography</w:t>
      </w:r>
      <w:r w:rsidR="00155EBE" w:rsidRPr="009F3993">
        <w:t>.</w:t>
      </w:r>
      <w:r w:rsidR="00155EBE">
        <w:t xml:space="preserve"> </w:t>
      </w:r>
    </w:p>
    <w:p w14:paraId="59485D65" w14:textId="77777777" w:rsidR="002B79EA" w:rsidRDefault="00436F2A" w:rsidP="00A24A70">
      <w:pPr>
        <w:pStyle w:val="MCBody"/>
        <w:tabs>
          <w:tab w:val="left" w:pos="3420"/>
        </w:tabs>
        <w:ind w:firstLine="288"/>
      </w:pPr>
      <w:r w:rsidRPr="002F14C4">
        <w:t xml:space="preserve">Before </w:t>
      </w:r>
      <w:r w:rsidR="00AA088A">
        <w:t>discussing</w:t>
      </w:r>
      <w:r w:rsidRPr="002F14C4">
        <w:t xml:space="preserve"> </w:t>
      </w:r>
      <w:r w:rsidR="00AA088A">
        <w:t xml:space="preserve">the new </w:t>
      </w:r>
      <w:r w:rsidR="005E5126">
        <w:t>method,</w:t>
      </w:r>
      <w:r w:rsidRPr="002F14C4">
        <w:t xml:space="preserve"> </w:t>
      </w:r>
      <w:r w:rsidR="005E5126">
        <w:t>we</w:t>
      </w:r>
      <w:r w:rsidRPr="002F14C4">
        <w:t xml:space="preserve"> review two existing methods </w:t>
      </w:r>
      <w:r w:rsidRPr="00DD5E98">
        <w:rPr>
          <w:noProof/>
        </w:rPr>
        <w:t>related</w:t>
      </w:r>
      <w:r w:rsidR="00AA088A">
        <w:t xml:space="preserve"> to our</w:t>
      </w:r>
      <w:r w:rsidR="005E5126">
        <w:t>s</w:t>
      </w:r>
      <w:r w:rsidRPr="002F14C4">
        <w:t xml:space="preserve">. </w:t>
      </w:r>
      <w:r w:rsidR="00336D6E">
        <w:t xml:space="preserve">In focus </w:t>
      </w:r>
      <w:r>
        <w:t>stacking</w:t>
      </w:r>
      <w:r w:rsidR="002F14C4">
        <w:t xml:space="preserve"> [</w:t>
      </w:r>
      <w:r w:rsidR="00BD1FDF">
        <w:t>1</w:t>
      </w:r>
      <w:r w:rsidR="002F14C4">
        <w:t>]</w:t>
      </w:r>
      <w:r w:rsidR="005E5126">
        <w:t>, a form of epsilon photography,</w:t>
      </w:r>
      <w:r>
        <w:t xml:space="preserve"> </w:t>
      </w:r>
      <w:r w:rsidR="00155EBE">
        <w:t xml:space="preserve">a </w:t>
      </w:r>
      <w:r w:rsidR="00AA088A">
        <w:t>stack</w:t>
      </w:r>
      <w:r w:rsidR="00155EBE">
        <w:t xml:space="preserve"> of </w:t>
      </w:r>
      <w:r w:rsidR="00AA088A">
        <w:t>photographs</w:t>
      </w:r>
      <w:r>
        <w:t xml:space="preserve"> </w:t>
      </w:r>
      <w:r w:rsidR="00AA088A">
        <w:t>is</w:t>
      </w:r>
      <w:r>
        <w:t xml:space="preserve"> captured</w:t>
      </w:r>
      <w:r w:rsidR="00155EBE">
        <w:t xml:space="preserve"> while focusing </w:t>
      </w:r>
      <w:r w:rsidR="005E5126">
        <w:rPr>
          <w:noProof/>
        </w:rPr>
        <w:t>at intermittent</w:t>
      </w:r>
      <w:r w:rsidR="00155EBE">
        <w:t xml:space="preserve"> depths</w:t>
      </w:r>
      <w:r w:rsidR="00EB250C">
        <w:t xml:space="preserve">. </w:t>
      </w:r>
      <w:r w:rsidR="00AA088A">
        <w:t>N</w:t>
      </w:r>
      <w:r w:rsidR="00EB250C">
        <w:t xml:space="preserve">o single </w:t>
      </w:r>
      <w:r w:rsidR="00AA088A">
        <w:t>photograph</w:t>
      </w:r>
      <w:r w:rsidR="00EB250C">
        <w:t xml:space="preserve"> has the </w:t>
      </w:r>
      <w:r w:rsidR="005E5126">
        <w:t>complete</w:t>
      </w:r>
      <w:r w:rsidR="00AA088A">
        <w:t xml:space="preserve"> </w:t>
      </w:r>
      <w:r w:rsidR="005E5126">
        <w:t xml:space="preserve">scene in </w:t>
      </w:r>
      <w:r w:rsidR="005E5126" w:rsidRPr="00336D6E">
        <w:rPr>
          <w:noProof/>
        </w:rPr>
        <w:t>focus</w:t>
      </w:r>
      <w:r w:rsidR="00336D6E">
        <w:rPr>
          <w:noProof/>
        </w:rPr>
        <w:t>,</w:t>
      </w:r>
      <w:r w:rsidR="005E5126" w:rsidRPr="00336D6E">
        <w:rPr>
          <w:noProof/>
        </w:rPr>
        <w:t xml:space="preserve"> but</w:t>
      </w:r>
      <w:r w:rsidR="00EB250C">
        <w:t xml:space="preserve"> </w:t>
      </w:r>
      <w:r w:rsidR="00E5250B">
        <w:t xml:space="preserve">the stack as a whole contains all parts of the scene in focus. </w:t>
      </w:r>
      <w:r w:rsidR="00336D6E">
        <w:t>We can generate a</w:t>
      </w:r>
      <w:r w:rsidR="00E5250B">
        <w:t xml:space="preserve">n </w:t>
      </w:r>
      <w:r w:rsidR="00AA088A">
        <w:t xml:space="preserve">image with </w:t>
      </w:r>
      <w:r w:rsidR="00E5250B">
        <w:t>large</w:t>
      </w:r>
      <w:r w:rsidR="00AA088A">
        <w:t xml:space="preserve"> DOF by blending the in-focus regions from the </w:t>
      </w:r>
      <w:r w:rsidR="00E5250B">
        <w:t>photographs</w:t>
      </w:r>
      <w:r w:rsidR="00AA088A">
        <w:t xml:space="preserve"> in the stack</w:t>
      </w:r>
      <w:r w:rsidR="00155EBE">
        <w:t>.</w:t>
      </w:r>
      <w:r w:rsidR="002F14C4">
        <w:t xml:space="preserve"> </w:t>
      </w:r>
      <w:r w:rsidR="00E5250B">
        <w:t xml:space="preserve">Another </w:t>
      </w:r>
      <w:r w:rsidR="0048684C">
        <w:rPr>
          <w:noProof/>
        </w:rPr>
        <w:t>common</w:t>
      </w:r>
      <w:r w:rsidR="00E5250B">
        <w:t xml:space="preserve"> technique, called Scheimpflug imaging [</w:t>
      </w:r>
      <w:r w:rsidR="00BD1FDF">
        <w:t>2</w:t>
      </w:r>
      <w:r w:rsidR="00E5250B">
        <w:t>]</w:t>
      </w:r>
      <w:r w:rsidR="009D10FA">
        <w:t>,</w:t>
      </w:r>
      <w:r w:rsidR="00E5250B">
        <w:t xml:space="preserve"> </w:t>
      </w:r>
      <w:r w:rsidR="00E5250B" w:rsidRPr="009D10FA">
        <w:rPr>
          <w:noProof/>
        </w:rPr>
        <w:t>is</w:t>
      </w:r>
      <w:r w:rsidR="00E5250B" w:rsidRPr="00876C94">
        <w:rPr>
          <w:noProof/>
        </w:rPr>
        <w:t xml:space="preserve"> </w:t>
      </w:r>
      <w:r w:rsidR="00EF41CD" w:rsidRPr="00876C94">
        <w:rPr>
          <w:noProof/>
        </w:rPr>
        <w:t xml:space="preserve">commonly </w:t>
      </w:r>
      <w:r w:rsidR="00E5250B" w:rsidRPr="00876C94">
        <w:rPr>
          <w:noProof/>
        </w:rPr>
        <w:t>used</w:t>
      </w:r>
      <w:r w:rsidR="00E5250B">
        <w:t xml:space="preserve"> to focus on tilted object surfaces.</w:t>
      </w:r>
      <w:r w:rsidR="00A4227B">
        <w:t xml:space="preserve"> It involves</w:t>
      </w:r>
      <w:r w:rsidR="001743A3">
        <w:t xml:space="preserve"> </w:t>
      </w:r>
      <w:r w:rsidR="00266E60">
        <w:t xml:space="preserve">swiveling </w:t>
      </w:r>
      <w:r w:rsidR="00D9186A">
        <w:t>the lens and/or the sensor</w:t>
      </w:r>
      <w:r w:rsidR="00EF41CD">
        <w:t xml:space="preserve"> about their pivots, which</w:t>
      </w:r>
      <w:r w:rsidR="00266E60">
        <w:t xml:space="preserve"> results in the plane of sharp focus (</w:t>
      </w:r>
      <w:proofErr w:type="spellStart"/>
      <w:r w:rsidR="00266E60">
        <w:t>PoSF</w:t>
      </w:r>
      <w:proofErr w:type="spellEnd"/>
      <w:r w:rsidR="00266E60">
        <w:t xml:space="preserve">) to </w:t>
      </w:r>
      <w:r w:rsidR="00336D6E">
        <w:t>rotate</w:t>
      </w:r>
      <w:r w:rsidR="00266E60">
        <w:t xml:space="preserve">. The direction, </w:t>
      </w:r>
      <w:r w:rsidR="00EF41CD">
        <w:rPr>
          <w:noProof/>
        </w:rPr>
        <w:t>amount</w:t>
      </w:r>
      <w:r w:rsidR="0048684C">
        <w:rPr>
          <w:noProof/>
        </w:rPr>
        <w:t>,</w:t>
      </w:r>
      <w:r w:rsidR="00266E60">
        <w:t xml:space="preserve"> and </w:t>
      </w:r>
      <w:r w:rsidR="00EF41CD">
        <w:t>axis</w:t>
      </w:r>
      <w:r w:rsidR="00266E60">
        <w:t xml:space="preserve"> of rotation of the </w:t>
      </w:r>
      <w:proofErr w:type="spellStart"/>
      <w:r w:rsidR="00266E60">
        <w:t>PoSF</w:t>
      </w:r>
      <w:proofErr w:type="spellEnd"/>
      <w:r w:rsidR="00266E60">
        <w:t xml:space="preserve"> </w:t>
      </w:r>
      <w:r w:rsidR="0048684C" w:rsidRPr="00924E82">
        <w:rPr>
          <w:noProof/>
        </w:rPr>
        <w:t>are</w:t>
      </w:r>
      <w:r w:rsidR="00266E60" w:rsidRPr="00924E82">
        <w:rPr>
          <w:noProof/>
        </w:rPr>
        <w:t xml:space="preserve"> uniquely determined</w:t>
      </w:r>
      <w:r w:rsidR="00266E60">
        <w:t xml:space="preserve"> by the orientation of the lens and sensor planes, the focal length</w:t>
      </w:r>
      <w:r w:rsidR="00EF41CD">
        <w:t>, and the lens-to-</w:t>
      </w:r>
      <w:r w:rsidR="00266E60">
        <w:t>sensor plane separation.</w:t>
      </w:r>
      <w:r w:rsidR="009E43B2">
        <w:t xml:space="preserve"> </w:t>
      </w:r>
      <w:r w:rsidR="00876C94">
        <w:t>Thus, we can orient the</w:t>
      </w:r>
      <w:r w:rsidR="009E43B2">
        <w:t xml:space="preserve"> </w:t>
      </w:r>
      <w:proofErr w:type="spellStart"/>
      <w:r w:rsidR="009E43B2">
        <w:t>PoSF</w:t>
      </w:r>
      <w:proofErr w:type="spellEnd"/>
      <w:r w:rsidR="00155EBE">
        <w:t xml:space="preserve"> </w:t>
      </w:r>
      <w:r w:rsidR="009E43B2">
        <w:t>along a particular direction of interest</w:t>
      </w:r>
      <w:r w:rsidR="00155EBE">
        <w:t xml:space="preserve"> result</w:t>
      </w:r>
      <w:r w:rsidR="009E43B2">
        <w:t xml:space="preserve">ing in infinite DOF along </w:t>
      </w:r>
      <w:r w:rsidR="00EF41CD">
        <w:t>that</w:t>
      </w:r>
      <w:r w:rsidR="009E43B2">
        <w:t xml:space="preserve"> direction</w:t>
      </w:r>
      <w:r w:rsidR="00155EBE">
        <w:t xml:space="preserve">. However, </w:t>
      </w:r>
      <w:r w:rsidR="009E43B2">
        <w:t xml:space="preserve">the DOF along </w:t>
      </w:r>
      <w:r w:rsidR="00A24A70">
        <w:t xml:space="preserve">other </w:t>
      </w:r>
      <w:r w:rsidR="009E43B2">
        <w:t>directions</w:t>
      </w:r>
      <w:r w:rsidR="00A24A70">
        <w:t xml:space="preserve"> </w:t>
      </w:r>
      <w:r w:rsidR="009D10FA">
        <w:t>is</w:t>
      </w:r>
      <w:r w:rsidR="00A24A70">
        <w:t xml:space="preserve"> still </w:t>
      </w:r>
      <w:r w:rsidR="00EF41CD">
        <w:t>finite</w:t>
      </w:r>
      <w:r w:rsidR="00A24A70">
        <w:t xml:space="preserve"> as shown in Fig. 1(b). </w:t>
      </w:r>
      <w:r w:rsidR="002B79EA">
        <w:t xml:space="preserve">In </w:t>
      </w:r>
      <w:r w:rsidR="00A24A70">
        <w:t>this work</w:t>
      </w:r>
      <w:r w:rsidR="002B79EA">
        <w:t>, we combine</w:t>
      </w:r>
      <w:r w:rsidR="00A24A70">
        <w:t>d</w:t>
      </w:r>
      <w:r w:rsidR="002B79EA">
        <w:t xml:space="preserve"> the essential </w:t>
      </w:r>
      <w:r w:rsidR="00336D6E">
        <w:t>ideas</w:t>
      </w:r>
      <w:r w:rsidR="002B79EA">
        <w:t xml:space="preserve"> from </w:t>
      </w:r>
      <w:r w:rsidR="00A24A70">
        <w:t>the two methods</w:t>
      </w:r>
      <w:r w:rsidR="002B79EA">
        <w:t xml:space="preserve"> </w:t>
      </w:r>
      <w:r w:rsidR="00EF41CD">
        <w:t xml:space="preserve">discussed </w:t>
      </w:r>
      <w:r w:rsidR="002B79EA">
        <w:t xml:space="preserve">to </w:t>
      </w:r>
      <w:r w:rsidR="002B79EA" w:rsidRPr="0048684C">
        <w:rPr>
          <w:noProof/>
        </w:rPr>
        <w:t>devi</w:t>
      </w:r>
      <w:r w:rsidR="0048684C">
        <w:rPr>
          <w:noProof/>
        </w:rPr>
        <w:t>s</w:t>
      </w:r>
      <w:r w:rsidR="002B79EA" w:rsidRPr="0048684C">
        <w:rPr>
          <w:noProof/>
        </w:rPr>
        <w:t>e</w:t>
      </w:r>
      <w:r w:rsidR="002B79EA">
        <w:t xml:space="preserve"> a </w:t>
      </w:r>
      <w:r w:rsidR="00640EFF">
        <w:t>new</w:t>
      </w:r>
      <w:r w:rsidR="00EF41CD">
        <w:t xml:space="preserve"> class of epsilon photography</w:t>
      </w:r>
      <w:r w:rsidR="00640EFF">
        <w:t xml:space="preserve"> </w:t>
      </w:r>
      <w:r w:rsidR="00EF41CD">
        <w:t>in which the</w:t>
      </w:r>
      <w:r w:rsidR="002B79EA">
        <w:t xml:space="preserve"> </w:t>
      </w:r>
      <w:r w:rsidR="00EF41CD">
        <w:t>computational image has</w:t>
      </w:r>
      <w:r w:rsidR="00640EFF">
        <w:t xml:space="preserve"> infinite DOF</w:t>
      </w:r>
      <w:r w:rsidR="002B79EA">
        <w:t xml:space="preserve">.   </w:t>
      </w:r>
    </w:p>
    <w:p w14:paraId="4833D497" w14:textId="6716D7B3" w:rsidR="00A17D6B" w:rsidRDefault="002B79EA" w:rsidP="00E24092">
      <w:pPr>
        <w:pStyle w:val="MCBodySP"/>
        <w:spacing w:before="120"/>
        <w:jc w:val="both"/>
      </w:pPr>
      <w:r>
        <w:t>The main idea of this paper is that if</w:t>
      </w:r>
      <w:r w:rsidR="008346D8">
        <w:t xml:space="preserve"> we rotate</w:t>
      </w:r>
      <w:r>
        <w:t xml:space="preserve"> </w:t>
      </w:r>
      <w:r w:rsidRPr="004B6ADA">
        <w:rPr>
          <w:noProof/>
        </w:rPr>
        <w:t xml:space="preserve">a </w:t>
      </w:r>
      <w:r w:rsidR="006B4352" w:rsidRPr="004B6ADA">
        <w:rPr>
          <w:i/>
          <w:noProof/>
        </w:rPr>
        <w:t>symmetric</w:t>
      </w:r>
      <w:r w:rsidR="006B4352" w:rsidRPr="00FC1387">
        <w:rPr>
          <w:i/>
        </w:rPr>
        <w:t xml:space="preserve"> </w:t>
      </w:r>
      <w:r w:rsidR="006B4352" w:rsidRPr="008346D8">
        <w:t>lens</w:t>
      </w:r>
      <w:r w:rsidR="006B4352">
        <w:t xml:space="preserve"> </w:t>
      </w:r>
      <w:r>
        <w:t>about the center of its ent</w:t>
      </w:r>
      <w:r w:rsidR="00860AF7">
        <w:t xml:space="preserve">rance pupil, then the </w:t>
      </w:r>
      <w:commentRangeStart w:id="0"/>
      <w:r w:rsidR="00860AF7" w:rsidRPr="00924E82">
        <w:rPr>
          <w:noProof/>
        </w:rPr>
        <w:t>homographies</w:t>
      </w:r>
      <w:commentRangeEnd w:id="0"/>
      <w:r w:rsidR="00F670A1">
        <w:rPr>
          <w:rStyle w:val="CommentReference"/>
        </w:rPr>
        <w:commentReference w:id="0"/>
      </w:r>
      <w:r w:rsidR="00926B23">
        <w:rPr>
          <w:rStyle w:val="FootnoteReference"/>
          <w:noProof/>
        </w:rPr>
        <w:footnoteReference w:id="1"/>
      </w:r>
      <w:r>
        <w:t xml:space="preserve"> </w:t>
      </w:r>
      <w:r w:rsidR="00901A10">
        <w:t xml:space="preserve">between the images </w:t>
      </w:r>
      <w:r w:rsidR="00FC1387">
        <w:t xml:space="preserve">formed </w:t>
      </w:r>
      <w:r w:rsidR="008346D8">
        <w:rPr>
          <w:noProof/>
        </w:rPr>
        <w:t>by</w:t>
      </w:r>
      <w:r w:rsidR="00FC1387">
        <w:t xml:space="preserve"> </w:t>
      </w:r>
      <w:r w:rsidR="008346D8">
        <w:t xml:space="preserve">the </w:t>
      </w:r>
      <w:r>
        <w:t xml:space="preserve">lens </w:t>
      </w:r>
      <w:r w:rsidR="008346D8">
        <w:t>rotations</w:t>
      </w:r>
      <w:r>
        <w:t xml:space="preserve"> </w:t>
      </w:r>
      <w:r w:rsidR="00860AF7">
        <w:t>are</w:t>
      </w:r>
      <w:r>
        <w:t xml:space="preserve"> </w:t>
      </w:r>
      <w:r w:rsidRPr="008346D8">
        <w:rPr>
          <w:i/>
        </w:rPr>
        <w:t>independent</w:t>
      </w:r>
      <w:r>
        <w:t xml:space="preserve"> of the object coordinates. </w:t>
      </w:r>
      <w:r w:rsidR="00860AF7">
        <w:t>Concomitantly</w:t>
      </w:r>
      <w:r w:rsidR="00FC1387">
        <w:t>,</w:t>
      </w:r>
      <w:r w:rsidR="00860AF7">
        <w:t xml:space="preserve"> </w:t>
      </w:r>
      <w:r>
        <w:t xml:space="preserve">rotating the lens </w:t>
      </w:r>
      <w:r w:rsidR="00860AF7">
        <w:t>forces</w:t>
      </w:r>
      <w:r>
        <w:t xml:space="preserve"> the </w:t>
      </w:r>
      <w:proofErr w:type="spellStart"/>
      <w:r w:rsidR="00860AF7">
        <w:t>PoSF</w:t>
      </w:r>
      <w:proofErr w:type="spellEnd"/>
      <w:r>
        <w:t xml:space="preserve"> to </w:t>
      </w:r>
      <w:r w:rsidR="00860AF7">
        <w:t xml:space="preserve">swing through the </w:t>
      </w:r>
      <w:r w:rsidR="00860AF7" w:rsidRPr="0048684C">
        <w:rPr>
          <w:noProof/>
        </w:rPr>
        <w:t>three</w:t>
      </w:r>
      <w:r w:rsidR="0048684C">
        <w:rPr>
          <w:noProof/>
        </w:rPr>
        <w:t>-</w:t>
      </w:r>
      <w:r w:rsidR="00860AF7" w:rsidRPr="0048684C">
        <w:rPr>
          <w:noProof/>
        </w:rPr>
        <w:t>dimensional</w:t>
      </w:r>
      <w:r w:rsidR="00860AF7">
        <w:t xml:space="preserve"> object space</w:t>
      </w:r>
      <w:r w:rsidR="00FC1387">
        <w:t xml:space="preserve"> (extending infinitely along the depth)</w:t>
      </w:r>
      <w:r>
        <w:t xml:space="preserve">. </w:t>
      </w:r>
      <w:r w:rsidR="00FC1387">
        <w:t xml:space="preserve">Consequently, </w:t>
      </w:r>
      <w:r w:rsidR="000F5FF0">
        <w:t xml:space="preserve">we can construct a stack with relatively few images that collectively contain </w:t>
      </w:r>
      <w:r w:rsidR="00496788">
        <w:rPr>
          <w:highlight w:val="yellow"/>
        </w:rPr>
        <w:t>most</w:t>
      </w:r>
      <w:r w:rsidR="000F5FF0" w:rsidRPr="00EC0C29">
        <w:rPr>
          <w:highlight w:val="yellow"/>
        </w:rPr>
        <w:t xml:space="preserve"> regions</w:t>
      </w:r>
      <w:r w:rsidR="008346D8" w:rsidRPr="00EC0C29">
        <w:rPr>
          <w:highlight w:val="yellow"/>
        </w:rPr>
        <w:t xml:space="preserve"> in focus</w:t>
      </w:r>
      <w:r w:rsidR="000F5FF0">
        <w:t xml:space="preserve"> </w:t>
      </w:r>
      <w:r w:rsidR="008346D8">
        <w:t>with</w:t>
      </w:r>
      <w:r w:rsidR="000F5FF0">
        <w:t xml:space="preserve">in an infinitely extending depth. </w:t>
      </w:r>
      <w:r>
        <w:t>Since the inter-image homography is independ</w:t>
      </w:r>
      <w:r w:rsidR="000F5FF0">
        <w:t xml:space="preserve">ent of object coordinates, </w:t>
      </w:r>
      <w:r w:rsidR="008346D8">
        <w:t xml:space="preserve">we </w:t>
      </w:r>
      <w:r w:rsidR="008346D8" w:rsidRPr="00277CFB">
        <w:rPr>
          <w:noProof/>
        </w:rPr>
        <w:t>can</w:t>
      </w:r>
      <w:r w:rsidR="00277CFB">
        <w:rPr>
          <w:noProof/>
        </w:rPr>
        <w:t xml:space="preserve"> </w:t>
      </w:r>
      <w:r w:rsidR="00853021">
        <w:t xml:space="preserve">easily </w:t>
      </w:r>
      <w:r w:rsidR="008346D8">
        <w:t xml:space="preserve">register and fuse the </w:t>
      </w:r>
      <w:r>
        <w:t xml:space="preserve">images </w:t>
      </w:r>
      <w:r w:rsidR="008346D8">
        <w:rPr>
          <w:noProof/>
        </w:rPr>
        <w:t>in the stack</w:t>
      </w:r>
      <w:r>
        <w:t xml:space="preserve"> to </w:t>
      </w:r>
      <w:r w:rsidR="0059663B" w:rsidRPr="008346D8">
        <w:rPr>
          <w:noProof/>
        </w:rPr>
        <w:t xml:space="preserve">generate </w:t>
      </w:r>
      <w:r w:rsidRPr="008346D8">
        <w:rPr>
          <w:noProof/>
        </w:rPr>
        <w:t>a</w:t>
      </w:r>
      <w:r w:rsidR="008346D8">
        <w:rPr>
          <w:noProof/>
        </w:rPr>
        <w:t xml:space="preserve"> pictur</w:t>
      </w:r>
      <w:r w:rsidR="0059663B" w:rsidRPr="008346D8">
        <w:rPr>
          <w:noProof/>
        </w:rPr>
        <w:t>e</w:t>
      </w:r>
      <w:r w:rsidR="0059663B">
        <w:t xml:space="preserve"> exhibiting infinite DOF</w:t>
      </w:r>
      <w:r>
        <w:t>.</w:t>
      </w:r>
    </w:p>
    <w:p w14:paraId="076F8A16" w14:textId="77777777" w:rsidR="00657AC6" w:rsidRDefault="004E6266">
      <w:pPr>
        <w:pStyle w:val="MCSectionHead"/>
        <w:jc w:val="left"/>
      </w:pPr>
      <w:r>
        <w:lastRenderedPageBreak/>
        <w:t>2</w:t>
      </w:r>
      <w:r w:rsidR="00657AC6">
        <w:t xml:space="preserve">.  </w:t>
      </w:r>
      <w:r w:rsidR="005144AF">
        <w:t>Theory</w:t>
      </w:r>
    </w:p>
    <w:p w14:paraId="5D1130AD" w14:textId="77777777" w:rsidR="002A2408" w:rsidRDefault="000148CE" w:rsidP="002A2408">
      <w:pPr>
        <w:pStyle w:val="MCBody"/>
        <w:tabs>
          <w:tab w:val="left" w:pos="3420"/>
        </w:tabs>
      </w:pPr>
      <w:r>
        <w:t xml:space="preserve">Fig. 2 shows </w:t>
      </w:r>
      <w:r w:rsidR="001F306B" w:rsidRPr="00924E82">
        <w:rPr>
          <w:noProof/>
        </w:rPr>
        <w:t>a</w:t>
      </w:r>
      <w:r w:rsidRPr="00924E82">
        <w:rPr>
          <w:noProof/>
        </w:rPr>
        <w:t xml:space="preserve"> </w:t>
      </w:r>
      <w:r w:rsidR="00C7470F" w:rsidRPr="00924E82">
        <w:rPr>
          <w:noProof/>
        </w:rPr>
        <w:t>thick</w:t>
      </w:r>
      <w:r w:rsidR="001264B9" w:rsidRPr="001264B9">
        <w:rPr>
          <w:noProof/>
        </w:rPr>
        <w:t xml:space="preserve"> </w:t>
      </w:r>
      <w:r w:rsidR="00C7470F" w:rsidRPr="001264B9">
        <w:rPr>
          <w:noProof/>
        </w:rPr>
        <w:t>lens</w:t>
      </w:r>
      <w:r>
        <w:t xml:space="preserve"> model in which the origin of the coordinate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7F2CDC">
        <w:t xml:space="preserve"> pivots the lens</w:t>
      </w:r>
      <w:r w:rsidR="001F306B">
        <w:t>.</w:t>
      </w:r>
      <w:r>
        <w:t xml:space="preserve"> </w:t>
      </w:r>
      <w:r w:rsidR="00353A55">
        <w:t xml:space="preserve">Similarly, the origin of image frame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353A55">
        <w:t xml:space="preserve"> pivots the sensor</w:t>
      </w:r>
      <w:r>
        <w:t xml:space="preserve">. </w:t>
      </w:r>
      <w:r w:rsidR="005A55AB">
        <w:t>O</w:t>
      </w:r>
      <w:r w:rsidR="002A2408">
        <w:t xml:space="preserve">bject and image distances are measured </w:t>
      </w:r>
      <w:r w:rsidR="005A55AB">
        <w:t>from</w:t>
      </w:r>
      <w:r w:rsidR="002A2408">
        <w:t xml:space="preserve"> the </w:t>
      </w:r>
      <w:r w:rsidR="005144AF">
        <w:t>entrance</w:t>
      </w:r>
      <w:r w:rsidR="00157ED6">
        <w:t xml:space="preserve"> (</w:t>
      </w:r>
      <m:oMath>
        <m:r>
          <w:rPr>
            <w:rFonts w:ascii="Cambria Math" w:hAnsi="Cambria Math"/>
          </w:rPr>
          <m:t>E</m:t>
        </m:r>
      </m:oMath>
      <w:r w:rsidR="00157ED6">
        <w:t>)</w:t>
      </w:r>
      <w:r w:rsidR="005144AF">
        <w:t xml:space="preserve"> and exit</w:t>
      </w:r>
      <w:r w:rsidR="00157ED6">
        <w:t xml:space="preserve"> (</w:t>
      </w:r>
      <m:oMath>
        <m:acc>
          <m:accPr>
            <m:chr m:val="́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57ED6">
        <w:t>)</w:t>
      </w:r>
      <w:r w:rsidR="005144AF">
        <w:t xml:space="preserve"> pupils</w:t>
      </w:r>
      <w:r w:rsidR="002A2408">
        <w:t xml:space="preserve"> respectively, which</w:t>
      </w:r>
      <w:r w:rsidR="005144AF">
        <w:t xml:space="preserve"> are</w:t>
      </w:r>
      <w:r w:rsidR="00157ED6">
        <w:t xml:space="preserve"> </w:t>
      </w:r>
      <w:r w:rsidR="00F87FFE">
        <w:t xml:space="preserve">themselves </w:t>
      </w:r>
      <w:r w:rsidR="002A2408">
        <w:t>located at</w:t>
      </w:r>
      <w:r w:rsidR="00157ED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́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157ED6">
        <w:t xml:space="preserve"> </w:t>
      </w:r>
      <w:r w:rsidR="005A55AB">
        <w:t xml:space="preserve">from the </w:t>
      </w:r>
      <w:r w:rsidR="00200DC6">
        <w:t xml:space="preserve">lens’ </w:t>
      </w:r>
      <w:r w:rsidR="005A55AB">
        <w:t>pivot point along the optical axis</w:t>
      </w:r>
      <w:r w:rsidR="002A2408">
        <w:t xml:space="preserve">. </w:t>
      </w:r>
    </w:p>
    <w:p w14:paraId="77855002" w14:textId="77777777" w:rsidR="00936D8C" w:rsidRDefault="008C24B5" w:rsidP="002A2408">
      <w:pPr>
        <w:pStyle w:val="MCBody"/>
        <w:tabs>
          <w:tab w:val="left" w:pos="3420"/>
        </w:tabs>
        <w:jc w:val="center"/>
      </w:pPr>
      <w:r>
        <w:rPr>
          <w:noProof/>
        </w:rPr>
        <w:drawing>
          <wp:inline distT="0" distB="0" distL="0" distR="0" wp14:anchorId="0E899B23" wp14:editId="50114E74">
            <wp:extent cx="3690788" cy="18288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"/>
                              </a14:imgEffect>
                              <a14:imgEffect>
                                <a14:saturation sat="130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63E6" w14:textId="77777777" w:rsidR="00360675" w:rsidRPr="00936D8C" w:rsidRDefault="00936D8C" w:rsidP="00936D8C">
      <w:pPr>
        <w:pStyle w:val="Caption"/>
        <w:jc w:val="center"/>
        <w:rPr>
          <w:b w:val="0"/>
        </w:rPr>
      </w:pPr>
      <w:r w:rsidRPr="00D95CD3">
        <w:rPr>
          <w:color w:val="0070C0"/>
        </w:rPr>
        <w:t xml:space="preserve">Fig. </w:t>
      </w:r>
      <w:r w:rsidRPr="00D95CD3">
        <w:rPr>
          <w:color w:val="0070C0"/>
        </w:rPr>
        <w:fldChar w:fldCharType="begin"/>
      </w:r>
      <w:r w:rsidRPr="00D95CD3">
        <w:rPr>
          <w:color w:val="0070C0"/>
        </w:rPr>
        <w:instrText xml:space="preserve"> SEQ Fig._ \* ARABIC </w:instrText>
      </w:r>
      <w:r w:rsidRPr="00D95CD3">
        <w:rPr>
          <w:color w:val="0070C0"/>
        </w:rPr>
        <w:fldChar w:fldCharType="separate"/>
      </w:r>
      <w:r w:rsidR="00C74C39">
        <w:rPr>
          <w:noProof/>
          <w:color w:val="0070C0"/>
        </w:rPr>
        <w:t>2</w:t>
      </w:r>
      <w:r w:rsidRPr="00D95CD3">
        <w:rPr>
          <w:color w:val="0070C0"/>
        </w:rPr>
        <w:fldChar w:fldCharType="end"/>
      </w:r>
      <w:r w:rsidRPr="00936D8C">
        <w:rPr>
          <w:b w:val="0"/>
        </w:rPr>
        <w:t xml:space="preserve"> Imaging model</w:t>
      </w:r>
    </w:p>
    <w:p w14:paraId="5D143C1B" w14:textId="77777777" w:rsidR="002A2408" w:rsidRDefault="002A2408" w:rsidP="002A2408">
      <w:pPr>
        <w:pStyle w:val="MCBody"/>
        <w:tabs>
          <w:tab w:val="left" w:pos="3420"/>
        </w:tabs>
        <w:ind w:firstLine="288"/>
        <w:rPr>
          <w:bCs/>
          <w:iCs/>
          <w:color w:val="000000" w:themeColor="text1"/>
          <w:kern w:val="24"/>
          <w:szCs w:val="40"/>
        </w:rPr>
      </w:pPr>
      <w:r>
        <w:t xml:space="preserve">The geometric relation between a world point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 </m:t>
        </m:r>
      </m:oMath>
      <w:r w:rsidR="0010438F">
        <w:t>and</w:t>
      </w:r>
      <w:proofErr w:type="gramEnd"/>
      <w:r>
        <w:t xml:space="preserve"> its corresponding image</w:t>
      </w:r>
      <w:r w:rsidR="00447877">
        <w:rPr>
          <w:rStyle w:val="FootnoteReference"/>
        </w:rPr>
        <w:footnoteReference w:id="2"/>
      </w:r>
      <w:r>
        <w:t xml:space="preserve">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  <m:r>
          <m:rPr>
            <m:sty m:val="bi"/>
          </m:rPr>
          <w:rPr>
            <w:rFonts w:ascii="Cambria Math" w:hAnsi="Cambria Math"/>
            <w:color w:val="000000" w:themeColor="text1"/>
            <w:kern w:val="24"/>
            <w:szCs w:val="40"/>
          </w:rPr>
          <m:t>́</m:t>
        </m:r>
      </m:oMath>
      <w:r>
        <w:rPr>
          <w:b/>
          <w:bCs/>
          <w:iCs/>
          <w:color w:val="000000" w:themeColor="text1"/>
          <w:kern w:val="24"/>
          <w:szCs w:val="40"/>
        </w:rPr>
        <w:t xml:space="preserve"> </w:t>
      </w:r>
      <w:r>
        <w:rPr>
          <w:bCs/>
          <w:iCs/>
          <w:color w:val="000000" w:themeColor="text1"/>
          <w:kern w:val="24"/>
          <w:szCs w:val="40"/>
        </w:rPr>
        <w:t xml:space="preserve">, derived in </w:t>
      </w:r>
      <w:r w:rsidR="00BD1FDF">
        <w:rPr>
          <w:bCs/>
          <w:iCs/>
          <w:color w:val="000000" w:themeColor="text1"/>
          <w:kern w:val="24"/>
          <w:szCs w:val="40"/>
        </w:rPr>
        <w:t>[3</w:t>
      </w:r>
      <w:r>
        <w:rPr>
          <w:bCs/>
          <w:iCs/>
          <w:color w:val="000000" w:themeColor="text1"/>
          <w:kern w:val="24"/>
          <w:szCs w:val="40"/>
        </w:rPr>
        <w:t xml:space="preserve">], is given as: 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2A2408" w14:paraId="4A7D2C65" w14:textId="77777777" w:rsidTr="00CB74B1">
        <w:tc>
          <w:tcPr>
            <w:tcW w:w="8631" w:type="dxa"/>
            <w:shd w:val="clear" w:color="auto" w:fill="auto"/>
            <w:vAlign w:val="center"/>
          </w:tcPr>
          <w:p w14:paraId="6C52B192" w14:textId="77777777" w:rsidR="002A2408" w:rsidRDefault="00D81612" w:rsidP="001E54B7">
            <w:pPr>
              <w:pStyle w:val="MCBody"/>
              <w:tabs>
                <w:tab w:val="left" w:pos="3420"/>
              </w:tabs>
              <w:spacing w:line="288" w:lineRule="auto"/>
              <w:jc w:val="left"/>
              <w:rPr>
                <w:bCs/>
                <w:iCs/>
                <w:color w:val="000000" w:themeColor="text1"/>
                <w:kern w:val="24"/>
                <w:szCs w:val="40"/>
              </w:rPr>
            </w:pPr>
            <m:oMathPara>
              <m:oMath>
                <m:acc>
                  <m:accPr>
                    <m:chr m:val="́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acc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 xml:space="preserve">x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 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z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o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n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T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acc>
                              <m:accPr>
                                <m:chr m:val="́"/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kern w:val="24"/>
                                <w:szCs w:val="40"/>
                              </w:rPr>
                              <m:t>n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T</m:t>
                        </m:r>
                      </m:sup>
                    </m:sSubSup>
                    <m:sPre>
                      <m:sPre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Pre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</m:sPr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FF0000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FF0000"/>
                            <w:kern w:val="24"/>
                            <w:szCs w:val="40"/>
                          </w:rPr>
                          <m:t>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T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V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e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cr m:val="script"/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l,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sPre>
                  <m:sPre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Pre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</m:sPr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FF0000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FF0000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V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e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 xml:space="preserve"> .</m:t>
                </m:r>
              </m:oMath>
            </m:oMathPara>
          </w:p>
        </w:tc>
        <w:tc>
          <w:tcPr>
            <w:tcW w:w="720" w:type="dxa"/>
            <w:shd w:val="clear" w:color="auto" w:fill="auto"/>
            <w:vAlign w:val="center"/>
          </w:tcPr>
          <w:p w14:paraId="3B731F1B" w14:textId="77777777" w:rsidR="002A2408" w:rsidRDefault="002A2408" w:rsidP="00CB74B1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D81612">
              <w:fldChar w:fldCharType="begin"/>
            </w:r>
            <w:r w:rsidR="00D81612">
              <w:instrText xml:space="preserve"> SEQ EquationNumber \n \* Arabic \* MERGEFORMAT </w:instrText>
            </w:r>
            <w:r w:rsidR="00D81612">
              <w:fldChar w:fldCharType="separate"/>
            </w:r>
            <w:r w:rsidR="0001212A">
              <w:rPr>
                <w:noProof/>
              </w:rPr>
              <w:instrText>1</w:instrText>
            </w:r>
            <w:r w:rsidR="00D81612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</w:p>
        </w:tc>
      </w:tr>
    </w:tbl>
    <w:p w14:paraId="3F1CF383" w14:textId="77777777" w:rsidR="00682395" w:rsidRDefault="002A2408" w:rsidP="00682395">
      <w:pPr>
        <w:pStyle w:val="MCSectionSubhead"/>
        <w:ind w:firstLine="288"/>
        <w:rPr>
          <w:i w:val="0"/>
          <w:iCs/>
          <w:kern w:val="24"/>
          <w:szCs w:val="40"/>
        </w:rPr>
      </w:pPr>
      <w:r>
        <w:rPr>
          <w:i w:val="0"/>
        </w:rPr>
        <w:t xml:space="preserve">Where,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>
        <w:rPr>
          <w:i w:val="0"/>
          <w:iCs/>
          <w:color w:val="000000" w:themeColor="text1"/>
          <w:kern w:val="24"/>
          <w:szCs w:val="40"/>
        </w:rPr>
        <w:t xml:space="preserve"> is </w:t>
      </w:r>
      <w:r w:rsidR="006C1CB2">
        <w:rPr>
          <w:i w:val="0"/>
          <w:iCs/>
          <w:color w:val="000000" w:themeColor="text1"/>
          <w:kern w:val="24"/>
          <w:szCs w:val="40"/>
        </w:rPr>
        <w:t>the rotation</w:t>
      </w:r>
      <w:r>
        <w:rPr>
          <w:i w:val="0"/>
          <w:iCs/>
          <w:color w:val="000000" w:themeColor="text1"/>
          <w:kern w:val="24"/>
          <w:szCs w:val="40"/>
        </w:rPr>
        <w:t xml:space="preserve"> matrix </w:t>
      </w:r>
      <w:r w:rsidR="00447877">
        <w:rPr>
          <w:i w:val="0"/>
          <w:iCs/>
          <w:color w:val="000000" w:themeColor="text1"/>
          <w:kern w:val="24"/>
          <w:szCs w:val="40"/>
        </w:rPr>
        <w:t>applied to the lens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l,</m:t>
            </m:r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3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the third column of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l</m:t>
            </m:r>
          </m:sub>
        </m:sSub>
      </m:oMath>
      <w:r w:rsidR="00E040EC">
        <w:rPr>
          <w:i w:val="0"/>
          <w:iCs/>
          <w:color w:val="000000" w:themeColor="text1"/>
          <w:kern w:val="24"/>
          <w:szCs w:val="40"/>
        </w:rPr>
        <w:t>,</w:t>
      </w:r>
      <w:r>
        <w:rPr>
          <w:i w:val="0"/>
          <w:iCs/>
          <w:color w:val="000000" w:themeColor="text1"/>
          <w:kern w:val="24"/>
          <w:szCs w:val="40"/>
        </w:rPr>
        <w:t xml:space="preserve"> is a uni</w:t>
      </w:r>
      <w:r w:rsidR="00E040EC">
        <w:rPr>
          <w:i w:val="0"/>
          <w:iCs/>
          <w:color w:val="000000" w:themeColor="text1"/>
          <w:kern w:val="24"/>
          <w:szCs w:val="40"/>
        </w:rPr>
        <w:t>t vector along the optical axis</w:t>
      </w:r>
      <w:r w:rsidR="001B33D0">
        <w:rPr>
          <w:i w:val="0"/>
          <w:iCs/>
          <w:color w:val="000000" w:themeColor="text1"/>
          <w:kern w:val="24"/>
          <w:szCs w:val="40"/>
        </w:rPr>
        <w:t>;</w:t>
      </w:r>
      <w:r>
        <w:rPr>
          <w:i w:val="0"/>
          <w:iCs/>
          <w:color w:val="000000" w:themeColor="text1"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i</m:t>
            </m:r>
          </m:sub>
        </m:sSub>
      </m:oMath>
      <w:r>
        <w:rPr>
          <w:i w:val="0"/>
          <w:iCs/>
          <w:kern w:val="24"/>
          <w:szCs w:val="40"/>
        </w:rPr>
        <w:t xml:space="preserve"> is the </w:t>
      </w:r>
      <w:r w:rsidR="00E040EC">
        <w:rPr>
          <w:i w:val="0"/>
          <w:iCs/>
          <w:kern w:val="24"/>
          <w:szCs w:val="40"/>
        </w:rPr>
        <w:t>sensor plane normal</w:t>
      </w:r>
      <w:r w:rsidR="001B33D0">
        <w:rPr>
          <w:i w:val="0"/>
          <w:iCs/>
          <w:kern w:val="24"/>
          <w:szCs w:val="40"/>
        </w:rPr>
        <w:t>;</w:t>
      </w:r>
      <w:r>
        <w:rPr>
          <w:i w:val="0"/>
          <w:iCs/>
          <w:kern w:val="24"/>
          <w:szCs w:val="40"/>
        </w:rPr>
        <w:t xml:space="preserve"> </w:t>
      </w:r>
      <m:oMath>
        <m:r>
          <w:rPr>
            <w:rFonts w:ascii="Cambria Math" w:hAnsi="Cambria Math"/>
            <w:kern w:val="24"/>
            <w:szCs w:val="40"/>
          </w:rPr>
          <m:t>V=diag(1, 1, -1)</m:t>
        </m:r>
      </m:oMath>
      <w:r w:rsidR="001B33D0">
        <w:rPr>
          <w:i w:val="0"/>
          <w:iCs/>
          <w:kern w:val="24"/>
          <w:szCs w:val="40"/>
        </w:rPr>
        <w:t>;</w:t>
      </w:r>
      <w:r w:rsidR="00861F35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sSub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M</m:t>
            </m:r>
          </m:e>
          <m:sub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>p</m:t>
            </m:r>
          </m:sub>
        </m:sSub>
        <m:r>
          <w:rPr>
            <w:rFonts w:ascii="Cambria Math" w:eastAsiaTheme="minorEastAsia" w:hAnsi="Cambria Math" w:cstheme="minorBidi"/>
            <w:kern w:val="24"/>
            <w:szCs w:val="40"/>
          </w:rPr>
          <m:t>=diag</m:t>
        </m:r>
        <m:d>
          <m:dPr>
            <m:ctrlPr>
              <w:rPr>
                <w:rFonts w:ascii="Cambria Math" w:eastAsiaTheme="minorEastAsia" w:hAnsi="Cambria Math" w:cstheme="minorBidi"/>
                <w:iCs/>
                <w:kern w:val="24"/>
                <w:szCs w:val="40"/>
              </w:rPr>
            </m:ctrlPr>
          </m:dPr>
          <m:e>
            <m:r>
              <w:rPr>
                <w:rFonts w:ascii="Cambria Math" w:eastAsiaTheme="minorEastAsia" w:hAnsi="Cambria Math" w:cstheme="minorBidi"/>
                <w:kern w:val="24"/>
                <w:szCs w:val="40"/>
              </w:rPr>
              <m:t xml:space="preserve">1, 1, 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kern w:val="24"/>
                    <w:szCs w:val="40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theme="minorBidi"/>
                    <w:kern w:val="24"/>
                    <w:szCs w:val="40"/>
                  </w:rPr>
                  <m:t>p</m:t>
                </m:r>
              </m:sub>
            </m:sSub>
          </m:e>
        </m:d>
      </m:oMath>
      <w:r w:rsidR="001B33D0">
        <w:rPr>
          <w:i w:val="0"/>
          <w:iCs/>
          <w:kern w:val="24"/>
          <w:szCs w:val="40"/>
        </w:rPr>
        <w:t>, where,</w:t>
      </w:r>
      <w:r w:rsidR="00F15681">
        <w:rPr>
          <w:i w:val="0"/>
          <w:iCs/>
          <w:kern w:val="24"/>
          <w:szCs w:val="40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</m:oMath>
      <w:r w:rsidR="00F15681">
        <w:rPr>
          <w:i w:val="0"/>
          <w:iCs/>
          <w:kern w:val="24"/>
          <w:szCs w:val="40"/>
        </w:rPr>
        <w:t xml:space="preserve"> is the pupil </w:t>
      </w:r>
      <w:r w:rsidR="001B33D0">
        <w:rPr>
          <w:i w:val="0"/>
          <w:iCs/>
          <w:kern w:val="24"/>
          <w:szCs w:val="40"/>
        </w:rPr>
        <w:t>magnification defined</w:t>
      </w:r>
      <w:r w:rsidR="00E040EC">
        <w:rPr>
          <w:i w:val="0"/>
          <w:iCs/>
          <w:kern w:val="24"/>
          <w:szCs w:val="40"/>
        </w:rPr>
        <w:t xml:space="preserve"> as the ratio of the exit pupil to the entrance pupil</w:t>
      </w:r>
      <w:r w:rsidR="006C1CB2">
        <w:rPr>
          <w:i w:val="0"/>
          <w:iCs/>
          <w:kern w:val="24"/>
          <w:szCs w:val="40"/>
        </w:rPr>
        <w:t xml:space="preserve"> diameters</w:t>
      </w:r>
      <w:r w:rsidR="00E040EC">
        <w:rPr>
          <w:i w:val="0"/>
          <w:iCs/>
          <w:kern w:val="24"/>
          <w:szCs w:val="40"/>
        </w:rPr>
        <w:t xml:space="preserve">. For symmetric lenses, </w:t>
      </w:r>
      <m:oMath>
        <m:sSub>
          <m:sSubPr>
            <m:ctrlPr>
              <w:rPr>
                <w:rFonts w:ascii="Cambria Math" w:hAnsi="Cambria Math"/>
                <w:iCs/>
                <w:kern w:val="24"/>
                <w:szCs w:val="40"/>
              </w:rPr>
            </m:ctrlPr>
          </m:sSubPr>
          <m:e>
            <m:r>
              <w:rPr>
                <w:rFonts w:ascii="Cambria Math" w:hAnsi="Cambria Math"/>
                <w:kern w:val="24"/>
                <w:szCs w:val="40"/>
              </w:rPr>
              <m:t>m</m:t>
            </m:r>
          </m:e>
          <m:sub>
            <m:r>
              <w:rPr>
                <w:rFonts w:ascii="Cambria Math" w:hAnsi="Cambria Math"/>
                <w:kern w:val="24"/>
                <w:szCs w:val="40"/>
              </w:rPr>
              <m:t>p</m:t>
            </m:r>
          </m:sub>
        </m:sSub>
        <m:r>
          <w:rPr>
            <w:rFonts w:ascii="Cambria Math" w:hAnsi="Cambria Math"/>
            <w:kern w:val="24"/>
            <w:szCs w:val="40"/>
          </w:rPr>
          <m:t>=1</m:t>
        </m:r>
      </m:oMath>
      <w:r w:rsidR="00E040EC">
        <w:rPr>
          <w:i w:val="0"/>
          <w:iCs/>
          <w:kern w:val="24"/>
          <w:szCs w:val="40"/>
        </w:rPr>
        <w:t>.</w:t>
      </w:r>
    </w:p>
    <w:p w14:paraId="54B6B3BE" w14:textId="77777777" w:rsidR="00DC6A38" w:rsidRPr="00DC6A38" w:rsidRDefault="00E040EC" w:rsidP="00DC6A38">
      <w:pPr>
        <w:pStyle w:val="MCBody"/>
        <w:ind w:firstLine="288"/>
      </w:pPr>
      <w:r>
        <w:t>Rotat</w:t>
      </w:r>
      <w:r w:rsidR="001B33D0">
        <w:t>ion</w:t>
      </w:r>
      <w:r w:rsidR="00115D6C">
        <w:t xml:space="preserve"> of the lens about </w:t>
      </w:r>
      <m:oMath>
        <m:r>
          <w:rPr>
            <w:rFonts w:ascii="Cambria Math" w:hAnsi="Cambria Math"/>
          </w:rPr>
          <m:t>E</m:t>
        </m:r>
      </m:oMath>
      <w:r w:rsidR="00115D6C">
        <w:t xml:space="preserve"> </w:t>
      </w:r>
      <w:r w:rsidR="0010438F">
        <w:t>results</w:t>
      </w:r>
      <w:r w:rsidR="00115D6C">
        <w:t xml:space="preserve"> </w:t>
      </w:r>
      <w:r w:rsidR="0010438F">
        <w:t xml:space="preserve">in </w:t>
      </w:r>
      <w:r w:rsidR="00115D6C">
        <w:t xml:space="preserve">a shift of the image-field accompanied by a field dependent </w:t>
      </w:r>
      <w:r w:rsidR="001B33D0">
        <w:t>warp</w:t>
      </w:r>
      <w:r w:rsidR="00115D6C">
        <w:t xml:space="preserve">. </w:t>
      </w:r>
      <w:r>
        <w:t>For</w:t>
      </w:r>
      <w:r w:rsidR="00115D6C">
        <w:t xml:space="preserve"> </w:t>
      </w:r>
      <w:r>
        <w:t xml:space="preserve">a </w:t>
      </w:r>
      <w:r w:rsidR="001B33D0">
        <w:t>given</w:t>
      </w:r>
      <w:r w:rsidR="009B4B59">
        <w:t xml:space="preserve"> </w:t>
      </w:r>
      <w:r w:rsidR="00115D6C">
        <w:t xml:space="preserve">object point </w:t>
      </w:r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>x</m:t>
        </m:r>
      </m:oMath>
      <w:r w:rsidR="009B4B59">
        <w:t xml:space="preserve">, the </w:t>
      </w:r>
      <w:r w:rsidR="00115D6C">
        <w:t xml:space="preserve">image points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m</m:t>
            </m:r>
          </m:sub>
        </m:sSub>
      </m:oMath>
      <w:r w:rsidR="00115D6C">
        <w:t xml:space="preserve"> and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bCs/>
                <w:i/>
                <w:iCs/>
                <w:color w:val="000000" w:themeColor="text1"/>
                <w:kern w:val="24"/>
                <w:szCs w:val="40"/>
              </w:rPr>
            </m:ctrlPr>
          </m:sSubPr>
          <m:e>
            <m:acc>
              <m:accPr>
                <m:chr m:val="́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000000" w:themeColor="text1"/>
                    <w:kern w:val="24"/>
                    <w:szCs w:val="40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n</m:t>
            </m:r>
          </m:sub>
        </m:sSub>
      </m:oMath>
      <w:r w:rsidR="00115D6C">
        <w:t xml:space="preserve"> </w:t>
      </w:r>
      <w:r>
        <w:t xml:space="preserve">observed </w:t>
      </w:r>
      <w:r w:rsidR="00115D6C">
        <w:t xml:space="preserve">under </w:t>
      </w:r>
      <w:r w:rsidR="009B4B59">
        <w:t>two instances of lens rotations</w:t>
      </w:r>
      <w:r w:rsidR="00115D6C">
        <w:t xml:space="preserve"> are related as: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115D6C" w:rsidRPr="0010438F" w14:paraId="27E19002" w14:textId="77777777" w:rsidTr="00115D6C">
        <w:tc>
          <w:tcPr>
            <w:tcW w:w="8631" w:type="dxa"/>
            <w:shd w:val="clear" w:color="auto" w:fill="auto"/>
            <w:vAlign w:val="center"/>
          </w:tcPr>
          <w:p w14:paraId="001A60FC" w14:textId="77777777" w:rsidR="00115D6C" w:rsidRPr="0010438F" w:rsidRDefault="00D81612" w:rsidP="00E040EC">
            <w:pPr>
              <w:pStyle w:val="MCBody"/>
              <w:spacing w:line="288" w:lineRule="auto"/>
              <w:jc w:val="left"/>
            </w:pPr>
            <m:oMathPara>
              <m:oMath>
                <m:eqArr>
                  <m:eqArr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=&amp;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eqArrPr>
                          <m:e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Cs w:val="40"/>
                                  </w:rPr>
                                  <m:t>p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FF0000"/>
                                    <w:kern w:val="24"/>
                                    <w:szCs w:val="40"/>
                                  </w:rPr>
                                  <m:t xml:space="preserve">s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sPr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;n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sPre>
                              <m:sPre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PrePr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 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</m:sPr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262626" w:themeColor="text1" w:themeTint="D9"/>
                                    <w:kern w:val="24"/>
                                    <w:szCs w:val="40"/>
                                  </w:rPr>
                                  <m:t>-1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;m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d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(3)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́"/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z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o</m:t>
                                    </m:r>
                                  </m:sub>
                                </m:sSub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l,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3;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-</m:t>
                                </m:r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FF0000"/>
                                        <w:kern w:val="24"/>
                                        <w:szCs w:val="40"/>
                                      </w:rPr>
                                      <m:t xml:space="preserve">s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l;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sPr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</m:sSub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;n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  <m:sPre>
                                  <m:sPre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Pre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 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262626" w:themeColor="text1" w:themeTint="D9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</m:sPr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p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262626" w:themeColor="text1" w:themeTint="D9"/>
                                        <w:kern w:val="24"/>
                                        <w:szCs w:val="40"/>
                                      </w:rPr>
                                      <m:t>-1</m:t>
                                    </m:r>
                                  </m:sup>
                                </m:sSubSup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cr m:val="script"/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l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40"/>
                                          </w:rPr>
                                          <m:t>;m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40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40"/>
                                      </w:rPr>
                                      <m:t>n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40"/>
                                  </w:rPr>
                                  <m:t>T</m:t>
                                </m:r>
                              </m:sup>
                            </m:sSubSup>
                          </m:e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color w:val="000000" w:themeColor="text1"/>
                                <w:kern w:val="24"/>
                                <w:szCs w:val="40"/>
                              </w:rPr>
                              <m:t xml:space="preserve"> </m:t>
                            </m:r>
                          </m:e>
                        </m:eqAr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acc>
                          <m:accPr>
                            <m:chr m:val="́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4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m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 xml:space="preserve"> </m:t>
                    </m:r>
                  </m:e>
                </m:eqArr>
              </m:oMath>
            </m:oMathPara>
          </w:p>
        </w:tc>
        <w:bookmarkStart w:id="1" w:name="NumberRef7055475116"/>
        <w:bookmarkStart w:id="2" w:name="NumberRef2895624638"/>
        <w:tc>
          <w:tcPr>
            <w:tcW w:w="720" w:type="dxa"/>
            <w:shd w:val="clear" w:color="auto" w:fill="auto"/>
            <w:vAlign w:val="center"/>
          </w:tcPr>
          <w:p w14:paraId="0F0758AD" w14:textId="77777777" w:rsidR="00115D6C" w:rsidRPr="0010438F" w:rsidRDefault="00115D6C" w:rsidP="00115D6C">
            <w:pPr>
              <w:pStyle w:val="EquationNumberStyle"/>
            </w:pPr>
            <w:r w:rsidRPr="0010438F">
              <w:fldChar w:fldCharType="begin"/>
            </w:r>
            <w:r w:rsidRPr="0010438F">
              <w:instrText xml:space="preserve"> MACROBUTTON NumberReference \* MERGEFORMAT (</w:instrText>
            </w:r>
            <w:r w:rsidR="00D81612">
              <w:fldChar w:fldCharType="begin"/>
            </w:r>
            <w:r w:rsidR="00D81612">
              <w:instrText xml:space="preserve"> SEQ EquationNumber \n \* Arabic \* MERGEFORMAT </w:instrText>
            </w:r>
            <w:r w:rsidR="00D81612">
              <w:fldChar w:fldCharType="separate"/>
            </w:r>
            <w:r w:rsidR="0001212A">
              <w:rPr>
                <w:noProof/>
              </w:rPr>
              <w:instrText>2</w:instrText>
            </w:r>
            <w:r w:rsidR="00D81612">
              <w:rPr>
                <w:noProof/>
              </w:rPr>
              <w:fldChar w:fldCharType="end"/>
            </w:r>
            <w:r w:rsidRPr="0010438F">
              <w:instrText>)</w:instrText>
            </w:r>
            <w:r w:rsidRPr="0010438F">
              <w:fldChar w:fldCharType="end"/>
            </w:r>
            <w:bookmarkEnd w:id="1"/>
            <w:bookmarkEnd w:id="2"/>
          </w:p>
        </w:tc>
      </w:tr>
    </w:tbl>
    <w:p w14:paraId="135E768D" w14:textId="77777777" w:rsidR="0001212A" w:rsidRDefault="00115D6C" w:rsidP="005A2722">
      <w:pPr>
        <w:pStyle w:val="MCBody"/>
        <w:ind w:firstLine="288"/>
      </w:pPr>
      <w:r>
        <w:t xml:space="preserve"> </w:t>
      </w:r>
      <w:r w:rsidR="005A2722">
        <w:t xml:space="preserve">Where,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 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kern w:val="24"/>
                        <w:szCs w:val="4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o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-d</m:t>
                </m:r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kern w:val="24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3;m</m:t>
                    </m:r>
                  </m:sub>
                </m:sSub>
              </m:e>
            </m:d>
          </m:den>
        </m:f>
      </m:oMath>
      <w:r w:rsidR="00C143AB">
        <w:t xml:space="preserve"> </w:t>
      </w:r>
      <w:r w:rsidR="009B4B59">
        <w:t>,</w:t>
      </w:r>
      <w:r w:rsidR="005A2722">
        <w:t xml:space="preserve"> </w:t>
      </w:r>
      <m:oMath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R</m:t>
                    </m:r>
                  </m:e>
                  <m:sub>
                    <m:r>
                      <m:rPr>
                        <m:scr m:val="script"/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l;</m:t>
                    </m:r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262626" w:themeColor="text1" w:themeTint="D9"/>
                        <w:kern w:val="24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262626" w:themeColor="text1" w:themeTint="D9"/>
                        <w:kern w:val="24"/>
                        <w:szCs w:val="40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R</m:t>
                        </m:r>
                      </m:e>
                      <m:sub>
                        <m:r>
                          <m:rPr>
                            <m:scr m:val="script"/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l</m:t>
                        </m:r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40"/>
                          </w:rPr>
                          <m:t>;n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V</m:t>
                </m:r>
                <m:r>
                  <m:rPr>
                    <m:nor/>
                  </m:rPr>
                  <w:rPr>
                    <w:rFonts w:ascii="Cambria Math" w:eastAsiaTheme="minorEastAsia" w:hAnsi="Cambria Math" w:cstheme="minorBidi"/>
                    <w:b/>
                    <w:bCs/>
                    <w:i/>
                    <w:iCs/>
                    <w:color w:val="FF0000"/>
                    <w:kern w:val="24"/>
                    <w:szCs w:val="40"/>
                  </w:rPr>
                  <m:t>x</m:t>
                </m:r>
              </m:e>
            </m:d>
          </m:den>
        </m:f>
      </m:oMath>
      <w:r w:rsidR="00C143AB">
        <w:t xml:space="preserve"> </w:t>
      </w:r>
      <w:r w:rsidR="009B4B59">
        <w:t xml:space="preserve">, and </w:t>
      </w:r>
      <m:oMath>
        <m:r>
          <w:rPr>
            <w:rFonts w:ascii="Cambria Math" w:hAnsi="Cambria Math"/>
          </w:rPr>
          <m:t>d</m:t>
        </m:r>
      </m:oMath>
      <w:r w:rsidR="009B4B59">
        <w:t xml:space="preserve"> is the distance of the exit</w:t>
      </w:r>
      <w:r w:rsidR="00E040EC">
        <w:t xml:space="preserve"> pupil</w:t>
      </w:r>
      <w:r w:rsidR="009B4B59">
        <w:t xml:space="preserve"> from the entrance</w:t>
      </w:r>
      <w:r w:rsidR="00E040EC">
        <w:t xml:space="preserve"> </w:t>
      </w:r>
      <w:r w:rsidR="009B4B59">
        <w:t>pupil.</w:t>
      </w:r>
      <w:r w:rsidR="00241525">
        <w:t xml:space="preserve"> </w:t>
      </w:r>
      <w:r w:rsidR="00CB74B1">
        <w:t xml:space="preserve">According to </w:t>
      </w:r>
      <w:r w:rsidR="00241525">
        <w:t xml:space="preserve">Eq. </w:t>
      </w:r>
      <w:r w:rsidR="00241525" w:rsidRPr="00241525">
        <w:fldChar w:fldCharType="begin"/>
      </w:r>
      <w:r w:rsidR="00241525" w:rsidRPr="00241525">
        <w:instrText xml:space="preserve"> REF NumberRef7055475116 \h </w:instrText>
      </w:r>
      <w:r w:rsidR="00241525">
        <w:instrText xml:space="preserve"> \* MERGEFORMAT </w:instrText>
      </w:r>
      <w:r w:rsidR="00241525" w:rsidRPr="00241525">
        <w:fldChar w:fldCharType="separate"/>
      </w:r>
      <w:r w:rsidR="0001212A" w:rsidRPr="0010438F">
        <w:t>(</w:t>
      </w:r>
      <w:r w:rsidR="0001212A">
        <w:t>2</w:t>
      </w:r>
      <w:r w:rsidR="0001212A" w:rsidRPr="0010438F">
        <w:t>)</w:t>
      </w:r>
      <w:r w:rsidR="00241525" w:rsidRPr="00241525">
        <w:fldChar w:fldCharType="end"/>
      </w:r>
      <w:r w:rsidR="00CB74B1">
        <w:t>,</w:t>
      </w:r>
      <w:r w:rsidR="00241525">
        <w:t xml:space="preserve"> </w:t>
      </w:r>
      <w:r w:rsidR="00CB74B1">
        <w:t xml:space="preserve">the mapping between the two image points </w:t>
      </w:r>
      <w:r w:rsidR="00DE2983">
        <w:t xml:space="preserve">(for </w:t>
      </w:r>
      <w:r w:rsidR="00CB74B1">
        <w:t>the same object point</w:t>
      </w:r>
      <w:r w:rsidR="00DE2983">
        <w:t>)</w:t>
      </w:r>
      <w:r w:rsidR="00CB74B1">
        <w:t xml:space="preserve"> </w:t>
      </w:r>
      <w:r w:rsidR="00241525">
        <w:t>depends on</w:t>
      </w:r>
      <w:r w:rsidR="009B4B59">
        <w:t xml:space="preserve"> </w:t>
      </w:r>
      <w:r w:rsidR="00241525">
        <w:t xml:space="preserve">the object coordinates. However,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241525">
        <w:t xml:space="preserve">, then </w:t>
      </w:r>
      <m:oMath>
        <m:r>
          <w:rPr>
            <w:rFonts w:ascii="Cambria Math" w:hAnsi="Cambria Math"/>
          </w:rPr>
          <m:t>s=1</m:t>
        </m:r>
      </m:oMath>
      <w:r w:rsidR="00241525">
        <w:t xml:space="preserve"> for 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 xml:space="preserve">l </m:t>
            </m:r>
          </m:sub>
        </m:sSub>
      </m:oMath>
      <w:r w:rsidR="00241525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41525">
        <w:t xml:space="preserve">. Furthermore, </w:t>
      </w:r>
      <w:r w:rsidR="00CB74B1">
        <w:t>if</w:t>
      </w:r>
      <w:r w:rsidR="00241525"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i</m:t>
            </m:r>
          </m:sub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 </m:t>
            </m:r>
          </m:sup>
        </m:sSubSup>
        <m:r>
          <w:rPr>
            <w:rFonts w:ascii="Cambria Math" w:eastAsiaTheme="minorEastAsia" w:hAnsi="Cambria Math" w:cstheme="minorBidi"/>
            <w:color w:val="000000" w:themeColor="text1"/>
            <w:kern w:val="24"/>
            <w:szCs w:val="40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4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Cs w:val="40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40"/>
                  </w:rPr>
                  <m:t>0,0,1</m:t>
                </m:r>
              </m:e>
            </m:d>
          </m:e>
          <m:sup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40"/>
              </w:rPr>
              <m:t>T</m:t>
            </m:r>
          </m:sup>
        </m:sSup>
      </m:oMath>
      <w:r w:rsidR="00CB74B1">
        <w:t>;</w:t>
      </w:r>
      <w:r w:rsidR="00241525">
        <w:t xml:space="preserve"> </w:t>
      </w:r>
      <w:r w:rsidR="00DE2983">
        <w:t xml:space="preserve">and </w:t>
      </w:r>
      <w:r w:rsidR="00CB74B1">
        <w:t xml:space="preserve">if </w:t>
      </w:r>
      <w:r w:rsidR="0001212A">
        <w:t xml:space="preserve">the lens </w:t>
      </w:r>
      <w:r w:rsidR="00777DF0">
        <w:t>rotate</w:t>
      </w:r>
      <w:r w:rsidR="00CB74B1">
        <w:t>s</w:t>
      </w:r>
      <w:r w:rsidR="00777DF0">
        <w:t xml:space="preserve"> </w:t>
      </w:r>
      <w:r w:rsidR="00CB74B1">
        <w:t>only about the x-axis</w:t>
      </w:r>
      <w:r w:rsidR="002C4F4B">
        <w:t xml:space="preserve"> by angle </w:t>
      </w:r>
      <m:oMath>
        <m:r>
          <w:rPr>
            <w:rFonts w:ascii="Cambria Math" w:hAnsi="Cambria Math"/>
          </w:rPr>
          <m:t>β</m:t>
        </m:r>
      </m:oMath>
      <w:r w:rsidR="00CB74B1">
        <w:t>;</w:t>
      </w:r>
      <w:r w:rsidR="0001212A">
        <w:t xml:space="preserve"> </w:t>
      </w:r>
      <w:r w:rsidR="00241525">
        <w:t xml:space="preserve">and </w:t>
      </w:r>
      <w:r w:rsidR="00777DF0">
        <w:t xml:space="preserve">if </w:t>
      </w:r>
      <w:r w:rsidR="0039193A">
        <w:t xml:space="preserve">we </w:t>
      </w:r>
      <w:r w:rsidR="00DE2983">
        <w:t>designate</w:t>
      </w:r>
      <w:r w:rsidR="0001212A">
        <w:t xml:space="preserve"> the </w:t>
      </w:r>
      <w:r w:rsidR="00DE2983">
        <w:t>photograph acquired</w:t>
      </w:r>
      <w:r w:rsidR="0001212A">
        <w:t xml:space="preserve"> </w:t>
      </w:r>
      <w:r w:rsidR="00DE2983">
        <w:t>under</w:t>
      </w:r>
      <w:r w:rsidR="0001212A">
        <w:t xml:space="preserve"> </w:t>
      </w:r>
      <w:r w:rsidR="00777DF0">
        <w:t>no</w:t>
      </w:r>
      <w:r w:rsidR="0001212A">
        <w:t xml:space="preserve"> </w:t>
      </w:r>
      <w:r w:rsidR="00CB74B1">
        <w:t xml:space="preserve">lens </w:t>
      </w:r>
      <w:r w:rsidR="0001212A">
        <w:t xml:space="preserve">tilt as the reference image, then the mapping between </w:t>
      </w:r>
      <w:r w:rsidR="00777DF0">
        <w:t xml:space="preserve">the </w:t>
      </w:r>
      <w:r w:rsidR="00777DF0" w:rsidRPr="00777DF0">
        <w:rPr>
          <w:i/>
        </w:rPr>
        <w:t>n</w:t>
      </w:r>
      <w:r w:rsidR="00777DF0">
        <w:rPr>
          <w:vertAlign w:val="superscript"/>
        </w:rPr>
        <w:t>th</w:t>
      </w:r>
      <w:r w:rsidR="0001212A">
        <w:t xml:space="preserve"> instance and t</w:t>
      </w:r>
      <w:r w:rsidR="00777DF0">
        <w:t>he reference</w:t>
      </w:r>
      <w:r w:rsidR="00DE2983">
        <w:t xml:space="preserve"> (</w:t>
      </w:r>
      <m:oMath>
        <m:r>
          <w:rPr>
            <w:rFonts w:ascii="Cambria Math" w:hAnsi="Cambria Math"/>
          </w:rPr>
          <m:t>m=0</m:t>
        </m:r>
      </m:oMath>
      <w:r w:rsidR="00DE2983">
        <w:t>)</w:t>
      </w:r>
      <w:r w:rsidR="00777DF0">
        <w:t xml:space="preserve"> </w:t>
      </w:r>
      <w:r w:rsidR="002C4F4B">
        <w:t xml:space="preserve">is </w:t>
      </w:r>
      <w:r w:rsidR="00DE2983">
        <w:t>obtained</w:t>
      </w:r>
      <w:r w:rsidR="002C4F4B">
        <w:t xml:space="preserve"> from Eq. </w:t>
      </w:r>
      <w:r w:rsidR="002C4F4B" w:rsidRPr="002C4F4B">
        <w:fldChar w:fldCharType="begin"/>
      </w:r>
      <w:r w:rsidR="002C4F4B" w:rsidRPr="002C4F4B">
        <w:instrText xml:space="preserve"> REF NumberRef2895624638 \h </w:instrText>
      </w:r>
      <w:r w:rsidR="002C4F4B">
        <w:instrText xml:space="preserve"> \* MERGEFORMAT </w:instrText>
      </w:r>
      <w:r w:rsidR="002C4F4B" w:rsidRPr="002C4F4B">
        <w:fldChar w:fldCharType="separate"/>
      </w:r>
      <w:r w:rsidR="002C4F4B" w:rsidRPr="002C4F4B">
        <w:t>(2)</w:t>
      </w:r>
      <w:r w:rsidR="002C4F4B" w:rsidRPr="002C4F4B">
        <w:fldChar w:fldCharType="end"/>
      </w:r>
      <w:r w:rsidR="002C4F4B">
        <w:t xml:space="preserve"> as</w:t>
      </w:r>
      <w:r w:rsidR="00777DF0">
        <w:t>:</w:t>
      </w:r>
    </w:p>
    <w:tbl>
      <w:tblPr>
        <w:tblStyle w:val="TableGrid"/>
        <w:tblW w:w="499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0" w:type="dxa"/>
          <w:left w:w="0" w:type="dxa"/>
          <w:bottom w:w="40" w:type="dxa"/>
          <w:right w:w="0" w:type="dxa"/>
        </w:tblCellMar>
        <w:tblLook w:val="0600" w:firstRow="0" w:lastRow="0" w:firstColumn="0" w:lastColumn="0" w:noHBand="1" w:noVBand="1"/>
      </w:tblPr>
      <w:tblGrid>
        <w:gridCol w:w="8631"/>
        <w:gridCol w:w="720"/>
      </w:tblGrid>
      <w:tr w:rsidR="0001212A" w14:paraId="03E85ADC" w14:textId="77777777" w:rsidTr="0001212A">
        <w:tc>
          <w:tcPr>
            <w:tcW w:w="8631" w:type="dxa"/>
            <w:shd w:val="clear" w:color="auto" w:fill="auto"/>
            <w:vAlign w:val="center"/>
          </w:tcPr>
          <w:p w14:paraId="29F6B266" w14:textId="77777777" w:rsidR="0001212A" w:rsidRDefault="00D81612" w:rsidP="0001212A">
            <w:pPr>
              <w:pStyle w:val="MCBody"/>
              <w:spacing w:line="288" w:lineRule="auto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36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(d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)/(d-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́"/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nor/>
                                            </m:r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o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d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kern w:val="24"/>
                                          <w:szCs w:val="36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36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d>
                      </m:e>
                    </m:groupChr>
                  </m:e>
                  <m:lim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color w:val="000000" w:themeColor="text1"/>
                            <w:kern w:val="24"/>
                            <w:szCs w:val="36"/>
                          </w:rPr>
                          <m:t>n</m:t>
                        </m:r>
                      </m:sub>
                    </m:sSub>
                  </m:lim>
                </m:limLow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iCs/>
                        <w:color w:val="000000" w:themeColor="text1"/>
                        <w:kern w:val="24"/>
                        <w:szCs w:val="40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40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40"/>
                      </w:rPr>
                      <m:t>0</m:t>
                    </m:r>
                  </m:sub>
                </m:sSub>
              </m:oMath>
            </m:oMathPara>
          </w:p>
        </w:tc>
        <w:bookmarkStart w:id="3" w:name="NumberRef5334240198"/>
        <w:bookmarkStart w:id="4" w:name="NumberRef5795186162"/>
        <w:bookmarkStart w:id="5" w:name="NumberRef3019480109"/>
        <w:tc>
          <w:tcPr>
            <w:tcW w:w="720" w:type="dxa"/>
            <w:shd w:val="clear" w:color="auto" w:fill="auto"/>
            <w:vAlign w:val="center"/>
          </w:tcPr>
          <w:p w14:paraId="7826CF37" w14:textId="77777777" w:rsidR="0001212A" w:rsidRDefault="0001212A" w:rsidP="0001212A">
            <w:pPr>
              <w:pStyle w:val="EquationNumberStyle"/>
            </w:pPr>
            <w:r>
              <w:fldChar w:fldCharType="begin"/>
            </w:r>
            <w:r>
              <w:instrText xml:space="preserve"> MACROBUTTON NumberReference \* MERGEFORMAT (</w:instrText>
            </w:r>
            <w:r w:rsidR="00D81612">
              <w:fldChar w:fldCharType="begin"/>
            </w:r>
            <w:r w:rsidR="00D81612">
              <w:instrText xml:space="preserve"> SEQ EquationNumber \n \* Arabic \* MERGEFORMAT </w:instrText>
            </w:r>
            <w:r w:rsidR="00D81612">
              <w:fldChar w:fldCharType="separate"/>
            </w:r>
            <w:r>
              <w:rPr>
                <w:noProof/>
              </w:rPr>
              <w:instrText>3</w:instrText>
            </w:r>
            <w:r w:rsidR="00D81612">
              <w:rPr>
                <w:noProof/>
              </w:rPr>
              <w:fldChar w:fldCharType="end"/>
            </w:r>
            <w:r>
              <w:instrText>)</w:instrText>
            </w:r>
            <w:r>
              <w:fldChar w:fldCharType="end"/>
            </w:r>
            <w:bookmarkEnd w:id="3"/>
            <w:bookmarkEnd w:id="4"/>
            <w:bookmarkEnd w:id="5"/>
          </w:p>
        </w:tc>
      </w:tr>
    </w:tbl>
    <w:p w14:paraId="03F2505D" w14:textId="77777777" w:rsidR="002A2408" w:rsidRPr="002A2408" w:rsidRDefault="00777DF0" w:rsidP="00F66DB3">
      <w:pPr>
        <w:pStyle w:val="MCBody"/>
        <w:ind w:firstLine="288"/>
      </w:pPr>
      <w:r>
        <w:t xml:space="preserve">Eq. </w:t>
      </w:r>
      <w:r w:rsidRPr="00777DF0">
        <w:fldChar w:fldCharType="begin"/>
      </w:r>
      <w:r w:rsidRPr="00777DF0">
        <w:instrText xml:space="preserve"> REF NumberRef5334240198 \h </w:instrText>
      </w:r>
      <w:r>
        <w:instrText xml:space="preserve"> \* MERGEFORMAT </w:instrText>
      </w:r>
      <w:r w:rsidRPr="00777DF0">
        <w:fldChar w:fldCharType="separate"/>
      </w:r>
      <w:r w:rsidRPr="00777DF0">
        <w:t>(3)</w:t>
      </w:r>
      <w:r w:rsidRPr="00777DF0">
        <w:fldChar w:fldCharType="end"/>
      </w:r>
      <w:r>
        <w:t xml:space="preserve"> </w:t>
      </w:r>
      <w:r w:rsidR="00DE2983">
        <w:t>suggests</w:t>
      </w:r>
      <w:r>
        <w:t xml:space="preserve"> that the rotation of the lens </w:t>
      </w:r>
      <w:r w:rsidR="002C4F4B">
        <w:t>causes</w:t>
      </w:r>
      <w:r>
        <w:t xml:space="preserve"> a vertical shift by 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Cs w:val="36"/>
          </w:rPr>
          <m:t>d</m:t>
        </m:r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sin</m:t>
            </m:r>
          </m:fName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Cs w:val="36"/>
              </w:rPr>
              <m:t>β</m:t>
            </m:r>
          </m:e>
        </m:func>
      </m:oMath>
      <w:r>
        <w:rPr>
          <w:iCs/>
          <w:color w:val="000000" w:themeColor="text1"/>
          <w:kern w:val="24"/>
          <w:szCs w:val="36"/>
        </w:rPr>
        <w:t xml:space="preserve"> and </w:t>
      </w:r>
      <w:r w:rsidR="002C4F4B">
        <w:rPr>
          <w:iCs/>
          <w:color w:val="000000" w:themeColor="text1"/>
          <w:kern w:val="24"/>
          <w:szCs w:val="36"/>
        </w:rPr>
        <w:t xml:space="preserve">scaling by </w:t>
      </w:r>
      <w:r>
        <w:rPr>
          <w:iCs/>
          <w:color w:val="000000" w:themeColor="text1"/>
          <w:kern w:val="24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kern w:val="24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</m:t>
                </m:r>
                <m:func>
                  <m:func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β</m:t>
                    </m:r>
                  </m:e>
                </m:func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theme="minorBidi"/>
                    <w:i/>
                    <w:color w:val="000000" w:themeColor="text1"/>
                    <w:kern w:val="24"/>
                    <w:szCs w:val="36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Cs w:val="36"/>
                  </w:rPr>
                  <m:t>d-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kern w:val="24"/>
                        <w:szCs w:val="36"/>
                      </w:rPr>
                    </m:ctrlPr>
                  </m:sSubPr>
                  <m:e>
                    <m:acc>
                      <m:accPr>
                        <m:chr m:val="́"/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color w:val="000000" w:themeColor="text1"/>
                            <w:kern w:val="24"/>
                            <w:szCs w:val="36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kern w:val="24"/>
                        <w:szCs w:val="36"/>
                      </w:rPr>
                      <m:t>o</m:t>
                    </m:r>
                  </m:sub>
                </m:sSub>
              </m:e>
            </m:d>
          </m:den>
        </m:f>
      </m:oMath>
      <w:r w:rsidR="002C4F4B">
        <w:rPr>
          <w:color w:val="000000" w:themeColor="text1"/>
          <w:kern w:val="24"/>
          <w:szCs w:val="36"/>
        </w:rPr>
        <w:t xml:space="preserve"> of</w:t>
      </w:r>
      <w:r w:rsidR="002C4F4B">
        <w:t xml:space="preserve"> the image field</w:t>
      </w:r>
      <w:r w:rsidR="00F66DB3">
        <w:rPr>
          <w:iCs/>
          <w:color w:val="000000" w:themeColor="text1"/>
          <w:kern w:val="24"/>
          <w:szCs w:val="36"/>
        </w:rPr>
        <w:t>, but</w:t>
      </w:r>
      <w:r w:rsidR="002C4F4B">
        <w:rPr>
          <w:iCs/>
          <w:color w:val="000000" w:themeColor="text1"/>
          <w:kern w:val="24"/>
          <w:szCs w:val="36"/>
        </w:rPr>
        <w:t xml:space="preserve"> most importantly,</w:t>
      </w:r>
      <w:r w:rsidR="00F66DB3">
        <w:rPr>
          <w:iCs/>
          <w:color w:val="000000" w:themeColor="text1"/>
          <w:kern w:val="24"/>
          <w:szCs w:val="36"/>
        </w:rPr>
        <w:t xml:space="preserve"> the transformation is independent of the object coordinates. This </w:t>
      </w:r>
      <w:r w:rsidR="00DE2983">
        <w:rPr>
          <w:iCs/>
          <w:color w:val="000000" w:themeColor="text1"/>
          <w:kern w:val="24"/>
          <w:szCs w:val="36"/>
        </w:rPr>
        <w:t xml:space="preserve">linear </w:t>
      </w:r>
      <w:r w:rsidR="00F66DB3">
        <w:rPr>
          <w:iCs/>
          <w:color w:val="000000" w:themeColor="text1"/>
          <w:kern w:val="24"/>
          <w:szCs w:val="36"/>
        </w:rPr>
        <w:t xml:space="preserve">mapping allows us to register all the </w:t>
      </w:r>
      <w:r w:rsidR="006055C6">
        <w:rPr>
          <w:iCs/>
          <w:color w:val="000000" w:themeColor="text1"/>
          <w:kern w:val="24"/>
          <w:szCs w:val="36"/>
        </w:rPr>
        <w:t>images</w:t>
      </w:r>
      <w:r w:rsidR="00F66DB3">
        <w:rPr>
          <w:iCs/>
          <w:color w:val="000000" w:themeColor="text1"/>
          <w:kern w:val="24"/>
          <w:szCs w:val="36"/>
        </w:rPr>
        <w:t xml:space="preserve"> obtain</w:t>
      </w:r>
      <w:r w:rsidR="002C4F4B">
        <w:rPr>
          <w:iCs/>
          <w:color w:val="000000" w:themeColor="text1"/>
          <w:kern w:val="24"/>
          <w:szCs w:val="36"/>
        </w:rPr>
        <w:t>ed under lens rotation</w:t>
      </w:r>
      <w:r w:rsidR="006055C6">
        <w:rPr>
          <w:iCs/>
          <w:color w:val="000000" w:themeColor="text1"/>
          <w:kern w:val="24"/>
          <w:szCs w:val="36"/>
        </w:rPr>
        <w:t>s</w:t>
      </w:r>
      <w:r w:rsidR="002C4F4B">
        <w:rPr>
          <w:iCs/>
          <w:color w:val="000000" w:themeColor="text1"/>
          <w:kern w:val="24"/>
          <w:szCs w:val="36"/>
        </w:rPr>
        <w:t xml:space="preserve"> before blending to generate an all-in-focus image</w:t>
      </w:r>
      <w:r w:rsidR="00F66DB3">
        <w:rPr>
          <w:iCs/>
          <w:color w:val="000000" w:themeColor="text1"/>
          <w:kern w:val="24"/>
          <w:szCs w:val="36"/>
        </w:rPr>
        <w:t>.</w:t>
      </w:r>
      <w:r>
        <w:rPr>
          <w:iCs/>
          <w:color w:val="000000" w:themeColor="text1"/>
          <w:kern w:val="24"/>
          <w:szCs w:val="36"/>
        </w:rPr>
        <w:t xml:space="preserve">  </w:t>
      </w:r>
      <w:r>
        <w:t xml:space="preserve">  </w:t>
      </w:r>
    </w:p>
    <w:p w14:paraId="0201BA3C" w14:textId="77777777" w:rsidR="002B79EA" w:rsidRDefault="004E6266" w:rsidP="002B79EA">
      <w:pPr>
        <w:pStyle w:val="MCSectionHead"/>
        <w:jc w:val="left"/>
      </w:pPr>
      <w:r>
        <w:t>3</w:t>
      </w:r>
      <w:r w:rsidR="002B79EA">
        <w:t>.  Simulation</w:t>
      </w:r>
      <w:r w:rsidR="00123624">
        <w:t xml:space="preserve"> </w:t>
      </w:r>
    </w:p>
    <w:p w14:paraId="175236FD" w14:textId="77777777" w:rsidR="00AB50B4" w:rsidRDefault="00187E52" w:rsidP="00A741C9">
      <w:pPr>
        <w:pStyle w:val="MCBody"/>
        <w:tabs>
          <w:tab w:val="left" w:pos="3420"/>
        </w:tabs>
      </w:pPr>
      <w:r>
        <w:t>Fig. 3(a) shows</w:t>
      </w:r>
      <w:r w:rsidR="00B3756B">
        <w:t xml:space="preserve"> </w:t>
      </w:r>
      <w:r w:rsidR="00E24092">
        <w:t>a</w:t>
      </w:r>
      <w:r w:rsidR="00B3756B">
        <w:t xml:space="preserve"> schematic of </w:t>
      </w:r>
      <w:r w:rsidR="00E24092">
        <w:t>the</w:t>
      </w:r>
      <w:r w:rsidR="00B3756B">
        <w:t xml:space="preserve"> simulation</w:t>
      </w:r>
      <w:r w:rsidR="004148FF">
        <w:t xml:space="preserve"> we implemented</w:t>
      </w:r>
      <w:r w:rsidR="00E24092">
        <w:t xml:space="preserve"> in Zemax</w:t>
      </w:r>
      <w:r w:rsidR="004F761A">
        <w:t>.</w:t>
      </w:r>
      <w:r w:rsidR="004148FF">
        <w:t xml:space="preserve"> A 24 mm, f</w:t>
      </w:r>
      <w:r w:rsidR="009F57DF">
        <w:t>/2.5</w:t>
      </w:r>
      <w:r w:rsidR="004148FF">
        <w:t xml:space="preserve"> paraxial </w:t>
      </w:r>
      <w:r w:rsidR="001F306B">
        <w:t>thick</w:t>
      </w:r>
      <w:r w:rsidR="004148FF">
        <w:t xml:space="preserve"> lens with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</m:t>
        </m:r>
      </m:oMath>
      <w:r w:rsidR="004148FF">
        <w:t xml:space="preserve"> was </w:t>
      </w:r>
      <w:r w:rsidR="009F57DF">
        <w:t xml:space="preserve">created </w:t>
      </w:r>
      <w:r w:rsidR="00660C9A">
        <w:t xml:space="preserve">to simulate the </w:t>
      </w:r>
      <w:r w:rsidR="00820C09">
        <w:t xml:space="preserve">process of </w:t>
      </w:r>
      <w:r w:rsidR="00660C9A">
        <w:t xml:space="preserve">imaging three playing cards placed at 800mm, 1000mm and 1200mm from </w:t>
      </w:r>
      <w:r w:rsidR="00660C9A">
        <w:lastRenderedPageBreak/>
        <w:t>the lens</w:t>
      </w:r>
      <w:r w:rsidR="00E24092">
        <w:t>’ vertex</w:t>
      </w:r>
      <w:r w:rsidR="00660C9A">
        <w:t>.</w:t>
      </w:r>
      <w:r w:rsidR="009F57DF">
        <w:t xml:space="preserve"> </w:t>
      </w:r>
      <w:r w:rsidR="00660C9A">
        <w:t xml:space="preserve">We used </w:t>
      </w:r>
      <w:proofErr w:type="spellStart"/>
      <w:r w:rsidR="00660C9A">
        <w:t>PyZDDE</w:t>
      </w:r>
      <w:proofErr w:type="spellEnd"/>
      <w:r w:rsidR="00BD1FDF">
        <w:t xml:space="preserve"> [4]</w:t>
      </w:r>
      <w:r w:rsidR="00A81A14">
        <w:t xml:space="preserve"> </w:t>
      </w:r>
      <w:r w:rsidR="00660C9A">
        <w:t xml:space="preserve">to automate the process of tilting the lens </w:t>
      </w:r>
      <w:r w:rsidR="009275CA">
        <w:t xml:space="preserve">about </w:t>
      </w:r>
      <w:r w:rsidR="00D12B80">
        <w:t>the</w:t>
      </w:r>
      <w:r w:rsidR="009275CA">
        <w:t xml:space="preserve"> </w:t>
      </w:r>
      <w:r w:rsidR="00A741C9">
        <w:t>x</w:t>
      </w:r>
      <w:r w:rsidR="009275CA">
        <w:t xml:space="preserve">-axis </w:t>
      </w:r>
      <w:r w:rsidR="00660C9A">
        <w:t xml:space="preserve">between </w:t>
      </w:r>
      <m:oMath>
        <m:r>
          <w:rPr>
            <w:rFonts w:ascii="Cambria Math" w:hAnsi="Cambria Math"/>
          </w:rPr>
          <m:t>±6°</m:t>
        </m:r>
      </m:oMath>
      <w:r w:rsidR="00660C9A">
        <w:t xml:space="preserve"> </w:t>
      </w:r>
      <w:r w:rsidR="00A741C9">
        <w:t>pivoted</w:t>
      </w:r>
      <w:r w:rsidR="009F57DF">
        <w:t xml:space="preserve"> </w:t>
      </w:r>
      <w:r w:rsidR="00A741C9">
        <w:t xml:space="preserve">at </w:t>
      </w:r>
      <w:r w:rsidR="009F57DF">
        <w:t xml:space="preserve">the center of the entrance pupil </w:t>
      </w:r>
      <w:r w:rsidR="00820C09">
        <w:t>and create a stack of</w:t>
      </w:r>
      <w:r w:rsidR="00660C9A">
        <w:t xml:space="preserve"> </w:t>
      </w:r>
      <w:r w:rsidR="00A741C9">
        <w:t>9</w:t>
      </w:r>
      <w:r w:rsidR="00660C9A">
        <w:t xml:space="preserve"> </w:t>
      </w:r>
      <w:r w:rsidR="00A741C9">
        <w:t>photographs</w:t>
      </w:r>
      <w:r w:rsidR="009F57DF">
        <w:t>.</w:t>
      </w:r>
      <w:r w:rsidR="00660C9A">
        <w:t xml:space="preserve"> </w:t>
      </w:r>
      <w:r w:rsidR="009275CA">
        <w:t xml:space="preserve">Fig. 3(b) </w:t>
      </w:r>
      <w:r w:rsidR="00E24092">
        <w:t>is</w:t>
      </w:r>
      <w:r w:rsidR="006E2C0D">
        <w:t xml:space="preserve"> </w:t>
      </w:r>
      <w:r w:rsidR="009275CA">
        <w:t xml:space="preserve">the </w:t>
      </w:r>
      <w:r w:rsidR="00A741C9">
        <w:t>photograph</w:t>
      </w:r>
      <w:r w:rsidR="009275CA">
        <w:t xml:space="preserve"> of the scene</w:t>
      </w:r>
      <w:r w:rsidR="00E24092">
        <w:t xml:space="preserve"> for</w:t>
      </w:r>
      <w:r w:rsidR="009275CA">
        <w:t xml:space="preserve"> </w:t>
      </w:r>
      <m:oMath>
        <m:r>
          <w:rPr>
            <w:rFonts w:ascii="Cambria Math" w:hAnsi="Cambria Math"/>
          </w:rPr>
          <m:t>β=-6°</m:t>
        </m:r>
      </m:oMath>
      <w:r w:rsidR="006E2C0D">
        <w:t xml:space="preserve">. </w:t>
      </w:r>
      <w:r w:rsidR="00D607F0">
        <w:t>Observe that</w:t>
      </w:r>
      <w:r w:rsidR="006E2C0D">
        <w:t xml:space="preserve"> the individual images of the three cards were vertically shifted and de-magnified (not apparent in the figure) by the same amount as </w:t>
      </w:r>
      <w:r w:rsidR="00D607F0">
        <w:t xml:space="preserve">predicted by </w:t>
      </w:r>
      <w:r w:rsidR="006F1E56">
        <w:t xml:space="preserve">Eq. </w:t>
      </w:r>
      <w:r w:rsidR="006F1E56" w:rsidRPr="006F1E56">
        <w:fldChar w:fldCharType="begin"/>
      </w:r>
      <w:r w:rsidR="006F1E56" w:rsidRPr="006F1E56">
        <w:instrText xml:space="preserve"> REF NumberRef3019480109 \h </w:instrText>
      </w:r>
      <w:r w:rsidR="006F1E56">
        <w:instrText xml:space="preserve"> \* MERGEFORMAT </w:instrText>
      </w:r>
      <w:r w:rsidR="006F1E56" w:rsidRPr="006F1E56">
        <w:fldChar w:fldCharType="separate"/>
      </w:r>
      <w:r w:rsidR="006F1E56" w:rsidRPr="006F1E56">
        <w:t>(3)</w:t>
      </w:r>
      <w:r w:rsidR="006F1E56" w:rsidRPr="006F1E56">
        <w:fldChar w:fldCharType="end"/>
      </w:r>
      <w:r w:rsidR="00F2717A">
        <w:t>.</w:t>
      </w:r>
      <w:r w:rsidR="00D12B80">
        <w:t xml:space="preserve"> </w:t>
      </w:r>
      <w:r w:rsidR="00D607F0">
        <w:t xml:space="preserve">Because the </w:t>
      </w:r>
      <w:proofErr w:type="spellStart"/>
      <w:r w:rsidR="00D607F0">
        <w:t>PoS</w:t>
      </w:r>
      <w:r w:rsidR="00690A64">
        <w:t>F</w:t>
      </w:r>
      <w:proofErr w:type="spellEnd"/>
      <w:r w:rsidR="00690A64">
        <w:t xml:space="preserve"> is tilted, we can see both in-</w:t>
      </w:r>
      <w:r w:rsidR="00D607F0">
        <w:t>focus and out</w:t>
      </w:r>
      <w:r w:rsidR="00D12B80">
        <w:t xml:space="preserve"> of focus</w:t>
      </w:r>
      <w:r w:rsidR="00D607F0">
        <w:t xml:space="preserve"> regions</w:t>
      </w:r>
      <w:r w:rsidR="00D12B80">
        <w:t xml:space="preserve"> </w:t>
      </w:r>
      <w:r w:rsidR="00690A64">
        <w:t>o</w:t>
      </w:r>
      <w:r w:rsidR="00D12B80">
        <w:t>n all three cards.</w:t>
      </w:r>
      <w:r w:rsidR="006E2C0D">
        <w:t xml:space="preserve"> The in-focus regions</w:t>
      </w:r>
      <w:r w:rsidR="00A741C9">
        <w:t>,</w:t>
      </w:r>
      <w:r w:rsidR="00E24092">
        <w:t xml:space="preserve"> detected</w:t>
      </w:r>
      <w:r w:rsidR="006E2C0D">
        <w:t xml:space="preserve"> using a Laplacian of Gaussian </w:t>
      </w:r>
      <w:r w:rsidR="00F2717A">
        <w:t>(</w:t>
      </w:r>
      <w:proofErr w:type="spellStart"/>
      <w:r w:rsidR="00F2717A">
        <w:t>LoG</w:t>
      </w:r>
      <w:proofErr w:type="spellEnd"/>
      <w:r w:rsidR="00F2717A">
        <w:t>)</w:t>
      </w:r>
      <w:r w:rsidR="00E24092">
        <w:t xml:space="preserve"> filter</w:t>
      </w:r>
      <w:r w:rsidR="00A741C9">
        <w:t>,</w:t>
      </w:r>
      <w:r w:rsidR="00F2717A">
        <w:t xml:space="preserve"> are shown in Fig. 3(c). The </w:t>
      </w:r>
      <w:r w:rsidR="00E24092">
        <w:t>9</w:t>
      </w:r>
      <w:r w:rsidR="00F2717A">
        <w:t xml:space="preserve"> </w:t>
      </w:r>
      <w:r w:rsidR="00A741C9">
        <w:t>photographs</w:t>
      </w:r>
      <w:r w:rsidR="00F2717A">
        <w:t xml:space="preserve"> were registered using the homography in Eq. </w:t>
      </w:r>
      <w:r w:rsidR="00F2717A" w:rsidRPr="006E2C0D">
        <w:fldChar w:fldCharType="begin"/>
      </w:r>
      <w:r w:rsidR="00F2717A" w:rsidRPr="006E2C0D">
        <w:instrText xml:space="preserve"> REF NumberRef5795186162 \h </w:instrText>
      </w:r>
      <w:r w:rsidR="00F2717A">
        <w:instrText xml:space="preserve"> \* MERGEFORMAT </w:instrText>
      </w:r>
      <w:r w:rsidR="00F2717A" w:rsidRPr="006E2C0D">
        <w:fldChar w:fldCharType="separate"/>
      </w:r>
      <w:r w:rsidR="00F2717A" w:rsidRPr="006E2C0D">
        <w:t>(3)</w:t>
      </w:r>
      <w:r w:rsidR="00F2717A" w:rsidRPr="006E2C0D">
        <w:fldChar w:fldCharType="end"/>
      </w:r>
      <w:r w:rsidR="00F2717A">
        <w:t xml:space="preserve"> followed by </w:t>
      </w:r>
      <w:r w:rsidR="00E24092">
        <w:t>blending</w:t>
      </w:r>
      <w:r w:rsidR="00F2717A">
        <w:t xml:space="preserve"> the in-focus </w:t>
      </w:r>
      <w:r w:rsidR="00A741C9">
        <w:t xml:space="preserve">regions (as measured by </w:t>
      </w:r>
      <w:proofErr w:type="spellStart"/>
      <w:r w:rsidR="00A741C9">
        <w:t>LoG</w:t>
      </w:r>
      <w:proofErr w:type="spellEnd"/>
      <w:r w:rsidR="00A741C9">
        <w:t>) from</w:t>
      </w:r>
      <w:r w:rsidR="00F2717A">
        <w:t xml:space="preserve"> the </w:t>
      </w:r>
      <w:r w:rsidR="00A741C9">
        <w:t xml:space="preserve">photographs in the </w:t>
      </w:r>
      <w:r w:rsidR="00F2717A">
        <w:t xml:space="preserve">stack. Fig. 3(d) shows </w:t>
      </w:r>
      <w:r w:rsidR="00A741C9">
        <w:t xml:space="preserve">the composite </w:t>
      </w:r>
      <w:r w:rsidR="00690A64">
        <w:t>image</w:t>
      </w:r>
      <w:r w:rsidR="00A741C9">
        <w:t xml:space="preserve"> in which</w:t>
      </w:r>
      <w:r w:rsidR="00F2717A">
        <w:t xml:space="preserve"> all t</w:t>
      </w:r>
      <w:r w:rsidR="00690A64">
        <w:t>hree</w:t>
      </w:r>
      <w:r w:rsidR="00F2717A">
        <w:t xml:space="preserve"> cards are in focus</w:t>
      </w:r>
      <w:r w:rsidR="00A741C9">
        <w:t>.</w:t>
      </w:r>
      <w:r w:rsidR="00F2717A">
        <w:t xml:space="preserve"> Fig. 3(e) shows</w:t>
      </w:r>
      <w:r w:rsidR="00D12B80">
        <w:t xml:space="preserve"> the degree of focus</w:t>
      </w:r>
      <w:r w:rsidR="00F2717A">
        <w:t xml:space="preserve"> </w:t>
      </w:r>
      <w:r w:rsidR="00D12B80">
        <w:t>on the three planes in</w:t>
      </w:r>
      <w:r w:rsidR="00F2717A">
        <w:t xml:space="preserve"> the composite image </w:t>
      </w:r>
      <w:r w:rsidR="00D12B80">
        <w:t>measured using the</w:t>
      </w:r>
      <w:r w:rsidR="00F2717A">
        <w:t xml:space="preserve"> </w:t>
      </w:r>
      <w:proofErr w:type="spellStart"/>
      <w:r w:rsidR="00F2717A">
        <w:t>LoG</w:t>
      </w:r>
      <w:proofErr w:type="spellEnd"/>
      <w:r w:rsidR="00F2717A">
        <w:t xml:space="preserve"> filter</w:t>
      </w:r>
      <w:r w:rsidR="00690A64">
        <w:t>,</w:t>
      </w:r>
      <w:r w:rsidR="00D12B80">
        <w:t xml:space="preserve"> which is</w:t>
      </w:r>
      <w:r w:rsidR="00A81A14">
        <w:t xml:space="preserve"> commonly used </w:t>
      </w:r>
      <w:r w:rsidR="00D12B80">
        <w:t>to automatically detect in-focus regions</w:t>
      </w:r>
      <w:r w:rsidR="00A81A14">
        <w:t xml:space="preserve"> in focus-stacking.  </w:t>
      </w:r>
      <w:r w:rsidR="00F2717A">
        <w:t xml:space="preserve"> </w:t>
      </w:r>
    </w:p>
    <w:p w14:paraId="48143B50" w14:textId="77777777" w:rsidR="00C74C39" w:rsidRDefault="00B70C89" w:rsidP="00065F3E">
      <w:pPr>
        <w:pStyle w:val="MCBodySP"/>
        <w:keepNext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2FB8F95" wp14:editId="47C01FFE">
            <wp:extent cx="5524514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03.em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14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4B344DC5" w14:textId="46C531EC" w:rsidR="00AB50B4" w:rsidRDefault="00C74C39" w:rsidP="00C74C39">
      <w:pPr>
        <w:pStyle w:val="Caption"/>
        <w:jc w:val="center"/>
      </w:pPr>
      <w:r w:rsidRPr="00C74C39">
        <w:rPr>
          <w:color w:val="0070C0"/>
        </w:rPr>
        <w:t xml:space="preserve">Fig.  </w:t>
      </w:r>
      <w:r w:rsidRPr="00C74C39">
        <w:rPr>
          <w:color w:val="0070C0"/>
        </w:rPr>
        <w:fldChar w:fldCharType="begin"/>
      </w:r>
      <w:r w:rsidRPr="00C74C39">
        <w:rPr>
          <w:color w:val="0070C0"/>
        </w:rPr>
        <w:instrText xml:space="preserve"> SEQ Fig._ \* ARABIC </w:instrText>
      </w:r>
      <w:r w:rsidRPr="00C74C39">
        <w:rPr>
          <w:color w:val="0070C0"/>
        </w:rPr>
        <w:fldChar w:fldCharType="separate"/>
      </w:r>
      <w:r w:rsidRPr="00C74C39">
        <w:rPr>
          <w:color w:val="0070C0"/>
        </w:rPr>
        <w:t>3</w:t>
      </w:r>
      <w:r w:rsidRPr="00C74C39">
        <w:rPr>
          <w:color w:val="0070C0"/>
        </w:rPr>
        <w:fldChar w:fldCharType="end"/>
      </w:r>
      <w:r>
        <w:t xml:space="preserve"> </w:t>
      </w:r>
      <w:r w:rsidRPr="00AE5DDE">
        <w:rPr>
          <w:b w:val="0"/>
        </w:rPr>
        <w:t xml:space="preserve">Image simulation using Zemax and </w:t>
      </w:r>
      <w:proofErr w:type="spellStart"/>
      <w:r w:rsidRPr="00AE5DDE">
        <w:rPr>
          <w:b w:val="0"/>
        </w:rPr>
        <w:t>PyZDDE</w:t>
      </w:r>
      <w:proofErr w:type="spellEnd"/>
      <w:r w:rsidRPr="00AE5DDE">
        <w:rPr>
          <w:b w:val="0"/>
        </w:rPr>
        <w:t>: (a)</w:t>
      </w:r>
      <w:r>
        <w:rPr>
          <w:b w:val="0"/>
        </w:rPr>
        <w:t xml:space="preserve"> </w:t>
      </w:r>
      <w:commentRangeStart w:id="7"/>
      <w:r>
        <w:rPr>
          <w:b w:val="0"/>
        </w:rPr>
        <w:t xml:space="preserve">Setup. </w:t>
      </w:r>
      <w:commentRangeEnd w:id="7"/>
      <w:r w:rsidR="00580F52">
        <w:rPr>
          <w:rStyle w:val="CommentReference"/>
          <w:b w:val="0"/>
          <w:bCs w:val="0"/>
        </w:rPr>
        <w:commentReference w:id="7"/>
      </w:r>
      <w:r>
        <w:rPr>
          <w:b w:val="0"/>
        </w:rPr>
        <w:t xml:space="preserve">(b) </w:t>
      </w:r>
      <w:r w:rsidR="0073172F" w:rsidRPr="004635BC">
        <w:rPr>
          <w:b w:val="0"/>
        </w:rPr>
        <w:t xml:space="preserve">Photograph </w:t>
      </w:r>
      <w:r w:rsidR="00D12B80" w:rsidRPr="004635BC">
        <w:rPr>
          <w:b w:val="0"/>
        </w:rPr>
        <w:t>for</w:t>
      </w:r>
      <w:r w:rsidR="0073172F" w:rsidRPr="004635BC">
        <w:rPr>
          <w:b w:val="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β=-6°</m:t>
        </m:r>
      </m:oMath>
      <w:r w:rsidR="0073172F" w:rsidRPr="004635BC">
        <w:rPr>
          <w:b w:val="0"/>
        </w:rPr>
        <w:t>.</w:t>
      </w:r>
      <w:r w:rsidR="0073172F">
        <w:rPr>
          <w:b w:val="0"/>
        </w:rPr>
        <w:t xml:space="preserve"> (c) Focus-</w:t>
      </w:r>
      <w:r>
        <w:rPr>
          <w:b w:val="0"/>
        </w:rPr>
        <w:t>measure u</w:t>
      </w:r>
      <w:r w:rsidR="00D12B80">
        <w:rPr>
          <w:b w:val="0"/>
        </w:rPr>
        <w:t xml:space="preserve">sing </w:t>
      </w:r>
      <w:proofErr w:type="spellStart"/>
      <w:r w:rsidR="00D12B80">
        <w:rPr>
          <w:b w:val="0"/>
        </w:rPr>
        <w:t>LoG</w:t>
      </w:r>
      <w:proofErr w:type="spellEnd"/>
      <w:r w:rsidR="00D12B80">
        <w:rPr>
          <w:b w:val="0"/>
        </w:rPr>
        <w:t xml:space="preserve"> filter</w:t>
      </w:r>
      <w:r>
        <w:rPr>
          <w:b w:val="0"/>
        </w:rPr>
        <w:t xml:space="preserve">. (d) </w:t>
      </w:r>
      <w:r w:rsidR="00690A64">
        <w:rPr>
          <w:b w:val="0"/>
        </w:rPr>
        <w:t>Resulting c</w:t>
      </w:r>
      <w:r>
        <w:rPr>
          <w:b w:val="0"/>
        </w:rPr>
        <w:t>omposite image</w:t>
      </w:r>
      <w:r w:rsidR="00D12B80">
        <w:rPr>
          <w:b w:val="0"/>
        </w:rPr>
        <w:t>.</w:t>
      </w:r>
      <w:r>
        <w:rPr>
          <w:b w:val="0"/>
        </w:rPr>
        <w:t xml:space="preserve"> (e) Focus</w:t>
      </w:r>
      <w:r w:rsidR="0073172F">
        <w:rPr>
          <w:b w:val="0"/>
        </w:rPr>
        <w:t>-</w:t>
      </w:r>
      <w:r>
        <w:rPr>
          <w:b w:val="0"/>
        </w:rPr>
        <w:t>measure of composite image</w:t>
      </w:r>
      <w:r w:rsidR="00D12B80">
        <w:rPr>
          <w:b w:val="0"/>
        </w:rPr>
        <w:t>.</w:t>
      </w:r>
    </w:p>
    <w:p w14:paraId="30985303" w14:textId="77777777" w:rsidR="005144AF" w:rsidRDefault="004E6266" w:rsidP="005144AF">
      <w:pPr>
        <w:pStyle w:val="MCSectionHead"/>
        <w:jc w:val="left"/>
      </w:pPr>
      <w:r>
        <w:t>4</w:t>
      </w:r>
      <w:r w:rsidR="005144AF">
        <w:t xml:space="preserve">.  </w:t>
      </w:r>
      <w:r w:rsidR="00C74C39">
        <w:t>Summary</w:t>
      </w:r>
      <w:r w:rsidR="005144AF">
        <w:t xml:space="preserve"> </w:t>
      </w:r>
    </w:p>
    <w:p w14:paraId="5EB568C3" w14:textId="77777777" w:rsidR="005144AF" w:rsidRDefault="00065F3E" w:rsidP="004700E2">
      <w:pPr>
        <w:pStyle w:val="MCBodySP"/>
        <w:ind w:firstLine="0"/>
        <w:jc w:val="both"/>
      </w:pPr>
      <w:r>
        <w:t>W</w:t>
      </w:r>
      <w:r w:rsidR="003E0545">
        <w:t xml:space="preserve">e demonstrated a </w:t>
      </w:r>
      <w:r w:rsidR="00F43119">
        <w:t>new type of epsilon photography for</w:t>
      </w:r>
      <w:r w:rsidR="003E0545">
        <w:t xml:space="preserve"> </w:t>
      </w:r>
      <w:r w:rsidR="00214D53">
        <w:t>generating</w:t>
      </w:r>
      <w:r w:rsidR="003E0545">
        <w:t xml:space="preserve"> </w:t>
      </w:r>
      <w:r w:rsidR="00FD2A7A">
        <w:t xml:space="preserve">an </w:t>
      </w:r>
      <w:r>
        <w:t xml:space="preserve">all-in-focus image </w:t>
      </w:r>
      <w:r w:rsidR="003E0545">
        <w:t xml:space="preserve">by </w:t>
      </w:r>
      <w:r w:rsidR="00690A64">
        <w:t>fusing</w:t>
      </w:r>
      <w:r w:rsidR="003E0545">
        <w:t xml:space="preserve"> a </w:t>
      </w:r>
      <w:r w:rsidR="00FD2A7A">
        <w:t>series</w:t>
      </w:r>
      <w:r w:rsidR="003E0545">
        <w:t xml:space="preserve"> of </w:t>
      </w:r>
      <w:r w:rsidR="00F43119">
        <w:t>images</w:t>
      </w:r>
      <w:r w:rsidR="003E0545">
        <w:t xml:space="preserve"> captured </w:t>
      </w:r>
      <w:r w:rsidR="000D1421">
        <w:t xml:space="preserve">under </w:t>
      </w:r>
      <w:r w:rsidR="003E0545">
        <w:t xml:space="preserve">lens </w:t>
      </w:r>
      <w:r w:rsidR="00214D53">
        <w:t>rotations</w:t>
      </w:r>
      <w:r w:rsidR="000D1421">
        <w:t>.</w:t>
      </w:r>
      <w:r w:rsidR="003E0545">
        <w:t xml:space="preserve"> </w:t>
      </w:r>
      <w:r>
        <w:t xml:space="preserve">The crux of this </w:t>
      </w:r>
      <w:r w:rsidR="00F43119">
        <w:t xml:space="preserve">simple </w:t>
      </w:r>
      <w:r>
        <w:t xml:space="preserve">method hinges on </w:t>
      </w:r>
      <w:r w:rsidR="000D1421">
        <w:t>rotating</w:t>
      </w:r>
      <w:r w:rsidR="00690A64">
        <w:t xml:space="preserve"> a </w:t>
      </w:r>
      <w:r w:rsidR="00690A64" w:rsidRPr="00690A64">
        <w:rPr>
          <w:i/>
        </w:rPr>
        <w:t>symmetric</w:t>
      </w:r>
      <w:r w:rsidR="00690A64">
        <w:t xml:space="preserve"> lens</w:t>
      </w:r>
      <w:r w:rsidR="000D1421">
        <w:t xml:space="preserve"> about the</w:t>
      </w:r>
      <w:r w:rsidR="00214D53">
        <w:t xml:space="preserve"> center of the</w:t>
      </w:r>
      <w:r w:rsidR="000D1421">
        <w:t xml:space="preserve"> entrance pupil</w:t>
      </w:r>
      <w:r>
        <w:t xml:space="preserve">. </w:t>
      </w:r>
      <w:r w:rsidRPr="0059646C">
        <w:rPr>
          <w:highlight w:val="yellow"/>
        </w:rPr>
        <w:t>Although</w:t>
      </w:r>
      <w:r w:rsidR="009D10FA" w:rsidRPr="0059646C">
        <w:rPr>
          <w:highlight w:val="yellow"/>
        </w:rPr>
        <w:t xml:space="preserve"> it is</w:t>
      </w:r>
      <w:r w:rsidRPr="0059646C">
        <w:rPr>
          <w:highlight w:val="yellow"/>
        </w:rPr>
        <w:t xml:space="preserve"> not </w:t>
      </w:r>
      <w:r w:rsidR="009D10FA" w:rsidRPr="0059646C">
        <w:rPr>
          <w:highlight w:val="yellow"/>
        </w:rPr>
        <w:t>prevalent</w:t>
      </w:r>
      <w:r w:rsidRPr="0059646C">
        <w:rPr>
          <w:highlight w:val="yellow"/>
        </w:rPr>
        <w:t xml:space="preserve"> (</w:t>
      </w:r>
      <w:r w:rsidR="00991B77" w:rsidRPr="0059646C">
        <w:rPr>
          <w:highlight w:val="yellow"/>
        </w:rPr>
        <w:t>only 6</w:t>
      </w:r>
      <w:r w:rsidR="000D1421" w:rsidRPr="0059646C">
        <w:rPr>
          <w:highlight w:val="yellow"/>
        </w:rPr>
        <w:t xml:space="preserve">% </w:t>
      </w:r>
      <w:r w:rsidR="00991B77" w:rsidRPr="0059646C">
        <w:rPr>
          <w:highlight w:val="yellow"/>
        </w:rPr>
        <w:t xml:space="preserve">of lenses </w:t>
      </w:r>
      <w:r w:rsidR="000D1421" w:rsidRPr="0059646C">
        <w:rPr>
          <w:highlight w:val="yellow"/>
        </w:rPr>
        <w:t>in our survey of 120</w:t>
      </w:r>
      <w:r w:rsidR="00690A64" w:rsidRPr="0059646C">
        <w:rPr>
          <w:highlight w:val="yellow"/>
        </w:rPr>
        <w:t xml:space="preserve"> imaging lenses</w:t>
      </w:r>
      <w:r w:rsidR="000D1421" w:rsidRPr="0059646C">
        <w:rPr>
          <w:highlight w:val="yellow"/>
        </w:rPr>
        <w:t xml:space="preserve"> from Zemax database had pupil magnification</w:t>
      </w:r>
      <w:r w:rsidR="00991B77" w:rsidRPr="0059646C">
        <w:rPr>
          <w:highlight w:val="yellow"/>
        </w:rPr>
        <w:t xml:space="preserve"> equal to </w:t>
      </w:r>
      <m:oMath>
        <m:r>
          <w:rPr>
            <w:rFonts w:ascii="Cambria Math" w:hAnsi="Cambria Math"/>
            <w:highlight w:val="yellow"/>
          </w:rPr>
          <m:t>1±0.01</m:t>
        </m:r>
      </m:oMath>
      <w:r w:rsidRPr="0059646C">
        <w:rPr>
          <w:highlight w:val="yellow"/>
        </w:rPr>
        <w:t xml:space="preserve">), symmetric lenses are typically </w:t>
      </w:r>
      <w:proofErr w:type="spellStart"/>
      <w:r w:rsidR="00214D53" w:rsidRPr="0059646C">
        <w:rPr>
          <w:highlight w:val="yellow"/>
        </w:rPr>
        <w:t>used</w:t>
      </w:r>
      <w:proofErr w:type="spellEnd"/>
      <w:r w:rsidRPr="0059646C">
        <w:rPr>
          <w:highlight w:val="yellow"/>
        </w:rPr>
        <w:t xml:space="preserve"> in Scheimpflug cameras.</w:t>
      </w:r>
      <w:r>
        <w:t xml:space="preserve">  </w:t>
      </w:r>
    </w:p>
    <w:p w14:paraId="7080F666" w14:textId="77777777" w:rsidR="00657AC6" w:rsidRDefault="004E6266" w:rsidP="00214D53">
      <w:pPr>
        <w:pStyle w:val="MCSectionHead"/>
        <w:tabs>
          <w:tab w:val="left" w:pos="7081"/>
        </w:tabs>
        <w:jc w:val="left"/>
      </w:pPr>
      <w:r>
        <w:t>5</w:t>
      </w:r>
      <w:r w:rsidR="00657AC6">
        <w:t xml:space="preserve">.  References </w:t>
      </w:r>
      <w:r w:rsidR="00214D53">
        <w:tab/>
      </w:r>
    </w:p>
    <w:p w14:paraId="1E79A709" w14:textId="77777777" w:rsidR="00657AC6" w:rsidRDefault="00657AC6">
      <w:pPr>
        <w:pStyle w:val="MCBodySP"/>
        <w:rPr>
          <w:sz w:val="16"/>
        </w:rPr>
      </w:pPr>
    </w:p>
    <w:p w14:paraId="3C09C109" w14:textId="77777777" w:rsidR="00657AC6" w:rsidRDefault="00657AC6">
      <w:pPr>
        <w:pStyle w:val="MCReference"/>
      </w:pPr>
      <w:r>
        <w:t xml:space="preserve">[1] </w:t>
      </w:r>
      <w:r w:rsidR="00C6788F">
        <w:t xml:space="preserve">C. H. Anderson, </w:t>
      </w:r>
      <w:r w:rsidR="00C6788F" w:rsidRPr="00C6788F">
        <w:t>J. R. Bergen</w:t>
      </w:r>
      <w:r w:rsidR="00C6788F">
        <w:t>,</w:t>
      </w:r>
      <w:r w:rsidR="00C6788F" w:rsidRPr="00C6788F">
        <w:t xml:space="preserve"> P. J. Burt</w:t>
      </w:r>
      <w:r w:rsidR="00C6788F">
        <w:t>,</w:t>
      </w:r>
      <w:r w:rsidR="00C6788F" w:rsidRPr="00C6788F">
        <w:t xml:space="preserve"> and J. M. Ogden</w:t>
      </w:r>
      <w:r>
        <w:t>, “</w:t>
      </w:r>
      <w:r w:rsidR="00C6788F" w:rsidRPr="00C6788F">
        <w:t>Pyramid Methods in Image Processing</w:t>
      </w:r>
      <w:r>
        <w:t xml:space="preserve">,” </w:t>
      </w:r>
      <w:r w:rsidR="00C6788F" w:rsidRPr="00C6788F">
        <w:t>RCA Engineer, vol. 29, no. 6, pp. 33-41</w:t>
      </w:r>
      <w:r w:rsidR="00C6788F">
        <w:t xml:space="preserve"> </w:t>
      </w:r>
      <w:r>
        <w:t>(19</w:t>
      </w:r>
      <w:r w:rsidR="00C6788F">
        <w:t>84</w:t>
      </w:r>
      <w:r>
        <w:t>).</w:t>
      </w:r>
    </w:p>
    <w:p w14:paraId="5D3F5C05" w14:textId="77777777" w:rsidR="00657AC6" w:rsidRDefault="00657AC6">
      <w:pPr>
        <w:pStyle w:val="MCReference"/>
        <w:ind w:firstLine="270"/>
      </w:pPr>
    </w:p>
    <w:p w14:paraId="62BA1F47" w14:textId="77777777" w:rsidR="00657AC6" w:rsidRDefault="00657AC6">
      <w:pPr>
        <w:pStyle w:val="MCReference"/>
      </w:pPr>
      <w:r>
        <w:t xml:space="preserve">[2] </w:t>
      </w:r>
      <w:r w:rsidR="003A385C" w:rsidRPr="003A385C">
        <w:t xml:space="preserve">Jacobson, Ralph, Sidney Ray, Geoffrey G. </w:t>
      </w:r>
      <w:proofErr w:type="spellStart"/>
      <w:r w:rsidR="003A385C" w:rsidRPr="003A385C">
        <w:t>Attridge</w:t>
      </w:r>
      <w:proofErr w:type="spellEnd"/>
      <w:r w:rsidR="003A385C" w:rsidRPr="003A385C">
        <w:t>, and N</w:t>
      </w:r>
      <w:r w:rsidR="003A385C">
        <w:t xml:space="preserve">orman </w:t>
      </w:r>
      <w:proofErr w:type="spellStart"/>
      <w:r w:rsidR="003A385C">
        <w:t>Axford</w:t>
      </w:r>
      <w:proofErr w:type="spellEnd"/>
      <w:r w:rsidR="003A385C">
        <w:t>,</w:t>
      </w:r>
      <w:r w:rsidR="003A385C" w:rsidRPr="003A385C">
        <w:t xml:space="preserve"> </w:t>
      </w:r>
      <w:r w:rsidR="003A385C" w:rsidRPr="003A385C">
        <w:rPr>
          <w:i/>
        </w:rPr>
        <w:t>Manual of Photography</w:t>
      </w:r>
      <w:r w:rsidR="003A385C" w:rsidRPr="003A385C">
        <w:t xml:space="preserve"> </w:t>
      </w:r>
      <w:r w:rsidR="003A385C">
        <w:t>(</w:t>
      </w:r>
      <w:r w:rsidR="003A385C" w:rsidRPr="003A385C">
        <w:t>Taylor &amp; Francis, 2000</w:t>
      </w:r>
      <w:r w:rsidR="003A385C">
        <w:t>), Chap. 10</w:t>
      </w:r>
      <w:r w:rsidR="003A385C" w:rsidRPr="003A385C">
        <w:t>.</w:t>
      </w:r>
    </w:p>
    <w:p w14:paraId="194EE37A" w14:textId="77777777" w:rsidR="00BD1FDF" w:rsidRDefault="00BD1FDF">
      <w:pPr>
        <w:pStyle w:val="MCReference"/>
      </w:pPr>
    </w:p>
    <w:p w14:paraId="02797C64" w14:textId="77777777" w:rsidR="00BD1FDF" w:rsidRDefault="00BD1FDF" w:rsidP="00BD1FDF">
      <w:pPr>
        <w:pStyle w:val="MCReference"/>
      </w:pPr>
      <w:r>
        <w:t xml:space="preserve">[3] Indranil Sinharoy, </w:t>
      </w:r>
      <w:proofErr w:type="spellStart"/>
      <w:r>
        <w:t>Prasanna</w:t>
      </w:r>
      <w:proofErr w:type="spellEnd"/>
      <w:r>
        <w:t xml:space="preserve"> </w:t>
      </w:r>
      <w:proofErr w:type="spellStart"/>
      <w:r>
        <w:t>Rangarajan</w:t>
      </w:r>
      <w:proofErr w:type="spellEnd"/>
      <w:r>
        <w:t>,</w:t>
      </w:r>
      <w:r w:rsidRPr="00C6788F">
        <w:t xml:space="preserve"> and </w:t>
      </w:r>
      <w:r>
        <w:t>Marc P. Christensen, “model,” xxx</w:t>
      </w:r>
      <w:r w:rsidRPr="00C6788F">
        <w:t xml:space="preserve">, </w:t>
      </w:r>
      <w:r>
        <w:t>(2016).</w:t>
      </w:r>
    </w:p>
    <w:p w14:paraId="09A5BD3B" w14:textId="77777777" w:rsidR="00657AC6" w:rsidRDefault="00657AC6">
      <w:pPr>
        <w:pStyle w:val="MCBodySP"/>
        <w:rPr>
          <w:sz w:val="16"/>
        </w:rPr>
      </w:pPr>
    </w:p>
    <w:p w14:paraId="36593D0E" w14:textId="77777777" w:rsidR="00657AC6" w:rsidRDefault="00BD1FDF">
      <w:pPr>
        <w:pStyle w:val="MCReference"/>
      </w:pPr>
      <w:r>
        <w:t>[4</w:t>
      </w:r>
      <w:r w:rsidR="00657AC6">
        <w:t xml:space="preserve">] </w:t>
      </w:r>
      <w:r w:rsidR="009048E9">
        <w:t xml:space="preserve">Indranil Sinharoy et al., </w:t>
      </w:r>
      <w:proofErr w:type="spellStart"/>
      <w:r w:rsidR="009048E9" w:rsidRPr="009048E9">
        <w:t>PyZDDE</w:t>
      </w:r>
      <w:proofErr w:type="spellEnd"/>
      <w:r w:rsidR="009048E9" w:rsidRPr="009048E9">
        <w:t xml:space="preserve">: Release version 2.0.2. </w:t>
      </w:r>
      <w:proofErr w:type="spellStart"/>
      <w:r w:rsidR="009048E9" w:rsidRPr="009048E9">
        <w:t>Zenodo</w:t>
      </w:r>
      <w:proofErr w:type="spellEnd"/>
      <w:r w:rsidR="009048E9" w:rsidRPr="009048E9">
        <w:t xml:space="preserve">. </w:t>
      </w:r>
      <w:hyperlink r:id="rId18" w:history="1">
        <w:r w:rsidR="009048E9" w:rsidRPr="009048E9">
          <w:rPr>
            <w:rStyle w:val="Hyperlink"/>
          </w:rPr>
          <w:t>10.5281/zenodo.44295</w:t>
        </w:r>
      </w:hyperlink>
      <w:r w:rsidR="009048E9">
        <w:t xml:space="preserve"> </w:t>
      </w:r>
      <w:r w:rsidR="009048E9" w:rsidRPr="009048E9">
        <w:t>(2016).</w:t>
      </w:r>
    </w:p>
    <w:sectPr w:rsidR="00657AC6" w:rsidSect="00407843">
      <w:pgSz w:w="12240" w:h="15840" w:code="1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indranil sinharoy" w:date="2016-03-07T20:05:00Z" w:initials="is">
    <w:p w14:paraId="5B7A2703" w14:textId="77777777" w:rsidR="00F670A1" w:rsidRDefault="00F670A1">
      <w:pPr>
        <w:pStyle w:val="CommentText"/>
      </w:pPr>
      <w:r>
        <w:rPr>
          <w:rStyle w:val="CommentReference"/>
        </w:rPr>
        <w:annotationRef/>
      </w:r>
      <w:r>
        <w:t xml:space="preserve">I should confirm whether I can really call this as the homography …. And there are different types of </w:t>
      </w:r>
      <w:proofErr w:type="spellStart"/>
      <w:r>
        <w:t>homographies</w:t>
      </w:r>
      <w:proofErr w:type="spellEnd"/>
      <w:r>
        <w:t>. What is type of homography is this?</w:t>
      </w:r>
    </w:p>
    <w:p w14:paraId="78378DCE" w14:textId="77777777" w:rsidR="00F670A1" w:rsidRDefault="00F670A1">
      <w:pPr>
        <w:pStyle w:val="CommentText"/>
      </w:pPr>
    </w:p>
  </w:comment>
  <w:comment w:id="7" w:author="indranil sinharoy" w:date="2016-03-09T14:47:00Z" w:initials="INSR">
    <w:p w14:paraId="1088F712" w14:textId="77777777" w:rsidR="00580F52" w:rsidRDefault="00580F52" w:rsidP="00F941A1">
      <w:pPr>
        <w:pStyle w:val="CommentText"/>
        <w:numPr>
          <w:ilvl w:val="0"/>
          <w:numId w:val="8"/>
        </w:numPr>
      </w:pPr>
      <w:r>
        <w:rPr>
          <w:rStyle w:val="CommentReference"/>
        </w:rPr>
        <w:annotationRef/>
      </w:r>
      <w:r w:rsidR="00F941A1">
        <w:t xml:space="preserve"> </w:t>
      </w:r>
      <w:r>
        <w:t>Forgot units of “d”?</w:t>
      </w:r>
    </w:p>
    <w:p w14:paraId="6F4B99FE" w14:textId="2D3327E9" w:rsidR="00F941A1" w:rsidRDefault="00F941A1" w:rsidP="00F941A1">
      <w:pPr>
        <w:pStyle w:val="CommentText"/>
        <w:numPr>
          <w:ilvl w:val="0"/>
          <w:numId w:val="8"/>
        </w:numPr>
      </w:pPr>
      <w:r>
        <w:t xml:space="preserve"> New sensor size: 6.0 x 5.0 mm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8378DCE" w15:done="0"/>
  <w15:commentEx w15:paraId="6F4B99FE" w15:done="0"/>
</w15:commentsEx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  <wne:toolbarData r:id="rId1"/>
  </wne:toolbars>
  <wne:acds>
    <wne:acd wne:argValue="AgBNAEMAIABUAGkAdABsAGUA" wne:acdName="acd0" wne:fciIndexBasedOn="0065"/>
    <wne:acd wne:argValue="AgBNAEMAIABBAHUAdABoAG8AcgA=" wne:acdName="acd1" wne:fciIndexBasedOn="0065"/>
    <wne:acd wne:argValue="AgBNAEMAIABBAHUAdABoAG8AcgAgAEEAZgBmAGkAbABpAGEAdABpAG8AbgA=" wne:acdName="acd2" wne:fciIndexBasedOn="0065"/>
    <wne:acd wne:argValue="AgBNAEMAIABlAG0AYQBpAGwA" wne:acdName="acd3" wne:fciIndexBasedOn="0065"/>
    <wne:acd wne:argValue="AgBNAEMAIABCAG8AZAB5AA==" wne:acdName="acd4" wne:fciIndexBasedOn="0065"/>
    <wne:acd wne:argValue="AgBNAEMAIABCAG8AZAB5ACAAUwBQAA==" wne:acdName="acd5" wne:fciIndexBasedOn="0065"/>
    <wne:acd wne:argValue="AgBNAEMAIABUAGEAYgBsAGUAIABIAGUAYQBkAA==" wne:acdName="acd6" wne:fciIndexBasedOn="0065"/>
    <wne:acd wne:argValue="AgBNAEMAIABUAGEAYgBsAGUAIABUAGUAeAB0AA==" wne:acdName="acd7" wne:fciIndexBasedOn="0065"/>
    <wne:acd wne:argValue="AgBNAEMAIABGAGkAZwB1AHIAZQAgAEMAYQBwAHQAaQBvAG4A" wne:acdName="acd8" wne:fciIndexBasedOn="0065"/>
    <wne:acd wne:argValue="AgBNAEMAIABSAGUAZgBlAHIAZQBuAGMAZQA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2620C3" w14:textId="77777777" w:rsidR="00D81612" w:rsidRDefault="00D81612" w:rsidP="00447877">
      <w:r>
        <w:separator/>
      </w:r>
    </w:p>
  </w:endnote>
  <w:endnote w:type="continuationSeparator" w:id="0">
    <w:p w14:paraId="2E4C35AF" w14:textId="77777777" w:rsidR="00D81612" w:rsidRDefault="00D81612" w:rsidP="0044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B942E5" w14:textId="77777777" w:rsidR="00D81612" w:rsidRDefault="00D81612" w:rsidP="00447877">
      <w:r>
        <w:separator/>
      </w:r>
    </w:p>
  </w:footnote>
  <w:footnote w:type="continuationSeparator" w:id="0">
    <w:p w14:paraId="75D79AFE" w14:textId="77777777" w:rsidR="00D81612" w:rsidRDefault="00D81612" w:rsidP="00447877">
      <w:r>
        <w:continuationSeparator/>
      </w:r>
    </w:p>
  </w:footnote>
  <w:footnote w:id="1">
    <w:p w14:paraId="787523B5" w14:textId="77777777" w:rsidR="00926B23" w:rsidRDefault="00926B23">
      <w:pPr>
        <w:pStyle w:val="FootnoteText"/>
      </w:pPr>
      <w:r>
        <w:rPr>
          <w:rStyle w:val="FootnoteReference"/>
        </w:rPr>
        <w:footnoteRef/>
      </w:r>
      <w:r>
        <w:t xml:space="preserve"> A homography is …</w:t>
      </w:r>
    </w:p>
  </w:footnote>
  <w:footnote w:id="2">
    <w:p w14:paraId="40E7DA7A" w14:textId="77777777" w:rsidR="00D607F0" w:rsidRDefault="00D607F0">
      <w:pPr>
        <w:pStyle w:val="FootnoteText"/>
      </w:pPr>
      <w:r>
        <w:rPr>
          <w:rStyle w:val="FootnoteReference"/>
        </w:rPr>
        <w:footnoteRef/>
      </w:r>
      <w:r>
        <w:t xml:space="preserve"> In this model, the image point is defined as the point of intersection of the chief-ray from </w:t>
      </w:r>
      <w:proofErr w:type="gramStart"/>
      <m:oMath>
        <m:r>
          <m:rPr>
            <m:nor/>
          </m:rPr>
          <w:rPr>
            <w:rFonts w:ascii="Cambria Math" w:eastAsiaTheme="minorEastAsia" w:hAnsi="Cambria Math" w:cstheme="minorBidi"/>
            <w:b/>
            <w:bCs/>
            <w:i/>
            <w:iCs/>
            <w:color w:val="000000" w:themeColor="text1"/>
            <w:kern w:val="24"/>
            <w:szCs w:val="40"/>
          </w:rPr>
          <m:t xml:space="preserve">x </m:t>
        </m:r>
      </m:oMath>
      <w:r>
        <w:t xml:space="preserve"> with</w:t>
      </w:r>
      <w:proofErr w:type="gramEnd"/>
      <w:r>
        <w:t xml:space="preserve"> the image plane.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EF91DA7"/>
    <w:multiLevelType w:val="hybridMultilevel"/>
    <w:tmpl w:val="9FF4E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EE7E16"/>
    <w:multiLevelType w:val="singleLevel"/>
    <w:tmpl w:val="58E01E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2187749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548423F1"/>
    <w:multiLevelType w:val="hybridMultilevel"/>
    <w:tmpl w:val="006C6C22"/>
    <w:lvl w:ilvl="0" w:tplc="0409000F">
      <w:start w:val="1"/>
      <w:numFmt w:val="decimal"/>
      <w:lvlText w:val="%1."/>
      <w:lvlJc w:val="left"/>
      <w:pPr>
        <w:ind w:left="648" w:hanging="360"/>
      </w:p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5" w15:restartNumberingAfterBreak="0">
    <w:nsid w:val="54E76166"/>
    <w:multiLevelType w:val="singleLevel"/>
    <w:tmpl w:val="C03422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abstractNum w:abstractNumId="6" w15:restartNumberingAfterBreak="0">
    <w:nsid w:val="7A9040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7BE42B53"/>
    <w:multiLevelType w:val="singleLevel"/>
    <w:tmpl w:val="92101384"/>
    <w:lvl w:ilvl="0">
      <w:start w:val="1"/>
      <w:numFmt w:val="decimal"/>
      <w:lvlText w:val="3.%1 "/>
      <w:legacy w:legacy="1" w:legacySpace="0" w:legacyIndent="360"/>
      <w:lvlJc w:val="left"/>
      <w:pPr>
        <w:ind w:left="360" w:hanging="360"/>
      </w:pPr>
      <w:rPr>
        <w:b w:val="0"/>
        <w:i/>
        <w:sz w:val="20"/>
      </w:rPr>
    </w:lvl>
  </w:abstractNum>
  <w:num w:numId="1">
    <w:abstractNumId w:val="7"/>
  </w:num>
  <w:num w:numId="2">
    <w:abstractNumId w:val="0"/>
    <w:lvlOverride w:ilvl="0">
      <w:lvl w:ilvl="0">
        <w:start w:val="1"/>
        <w:numFmt w:val="bullet"/>
        <w:lvlText w:val="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6"/>
  </w:num>
  <w:num w:numId="4">
    <w:abstractNumId w:val="3"/>
  </w:num>
  <w:num w:numId="5">
    <w:abstractNumId w:val="5"/>
  </w:num>
  <w:num w:numId="6">
    <w:abstractNumId w:val="2"/>
  </w:num>
  <w:num w:numId="7">
    <w:abstractNumId w:val="4"/>
  </w:num>
  <w:num w:numId="8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indranil sinharoy">
    <w15:presenceInfo w15:providerId="Windows Live" w15:userId="9a8580629f4455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SztDCwNLQ0NjI3MTBQ0lEKTi0uzszPAykwqQUASv1NWiwAAAA="/>
  </w:docVars>
  <w:rsids>
    <w:rsidRoot w:val="0018446B"/>
    <w:rsid w:val="0001212A"/>
    <w:rsid w:val="000148CE"/>
    <w:rsid w:val="00015C01"/>
    <w:rsid w:val="00050559"/>
    <w:rsid w:val="0006368F"/>
    <w:rsid w:val="00065F3E"/>
    <w:rsid w:val="00090917"/>
    <w:rsid w:val="000D1421"/>
    <w:rsid w:val="000E2EEC"/>
    <w:rsid w:val="000F5D02"/>
    <w:rsid w:val="000F5FF0"/>
    <w:rsid w:val="001036D4"/>
    <w:rsid w:val="0010438F"/>
    <w:rsid w:val="00115D6C"/>
    <w:rsid w:val="0012324D"/>
    <w:rsid w:val="00123624"/>
    <w:rsid w:val="001264B9"/>
    <w:rsid w:val="0013449E"/>
    <w:rsid w:val="00141686"/>
    <w:rsid w:val="00155EBE"/>
    <w:rsid w:val="00157ED6"/>
    <w:rsid w:val="001739AC"/>
    <w:rsid w:val="001743A3"/>
    <w:rsid w:val="0018446B"/>
    <w:rsid w:val="00187E52"/>
    <w:rsid w:val="001B33D0"/>
    <w:rsid w:val="001D7C60"/>
    <w:rsid w:val="001E54B7"/>
    <w:rsid w:val="001F306B"/>
    <w:rsid w:val="00200DC6"/>
    <w:rsid w:val="00212B2F"/>
    <w:rsid w:val="00214D53"/>
    <w:rsid w:val="00214E88"/>
    <w:rsid w:val="00217B3F"/>
    <w:rsid w:val="00241525"/>
    <w:rsid w:val="00266E60"/>
    <w:rsid w:val="00274F3E"/>
    <w:rsid w:val="00277CFB"/>
    <w:rsid w:val="002822BF"/>
    <w:rsid w:val="002A1FD3"/>
    <w:rsid w:val="002A2408"/>
    <w:rsid w:val="002B5DD9"/>
    <w:rsid w:val="002B79EA"/>
    <w:rsid w:val="002C4F4B"/>
    <w:rsid w:val="002E010C"/>
    <w:rsid w:val="002E473A"/>
    <w:rsid w:val="002F14C4"/>
    <w:rsid w:val="00300158"/>
    <w:rsid w:val="00317E3B"/>
    <w:rsid w:val="00336D6E"/>
    <w:rsid w:val="00353A55"/>
    <w:rsid w:val="00360675"/>
    <w:rsid w:val="00382606"/>
    <w:rsid w:val="00385E4A"/>
    <w:rsid w:val="0039193A"/>
    <w:rsid w:val="003A385C"/>
    <w:rsid w:val="003C6B9C"/>
    <w:rsid w:val="003C706D"/>
    <w:rsid w:val="003D7498"/>
    <w:rsid w:val="003E0545"/>
    <w:rsid w:val="003E79BD"/>
    <w:rsid w:val="003F48A8"/>
    <w:rsid w:val="00407843"/>
    <w:rsid w:val="004148FF"/>
    <w:rsid w:val="00436F2A"/>
    <w:rsid w:val="00447877"/>
    <w:rsid w:val="004635BC"/>
    <w:rsid w:val="004700E2"/>
    <w:rsid w:val="00485C9B"/>
    <w:rsid w:val="0048684C"/>
    <w:rsid w:val="00486EDF"/>
    <w:rsid w:val="00496788"/>
    <w:rsid w:val="004B6ADA"/>
    <w:rsid w:val="004E6266"/>
    <w:rsid w:val="004F4E45"/>
    <w:rsid w:val="004F761A"/>
    <w:rsid w:val="005144AF"/>
    <w:rsid w:val="00521F91"/>
    <w:rsid w:val="005372AD"/>
    <w:rsid w:val="00572FF2"/>
    <w:rsid w:val="0057336D"/>
    <w:rsid w:val="00580F52"/>
    <w:rsid w:val="005917B3"/>
    <w:rsid w:val="0059646C"/>
    <w:rsid w:val="0059663B"/>
    <w:rsid w:val="005A04A1"/>
    <w:rsid w:val="005A2722"/>
    <w:rsid w:val="005A55AB"/>
    <w:rsid w:val="005B3BAD"/>
    <w:rsid w:val="005E5126"/>
    <w:rsid w:val="006007BD"/>
    <w:rsid w:val="006055C6"/>
    <w:rsid w:val="00610368"/>
    <w:rsid w:val="00613522"/>
    <w:rsid w:val="00640EFF"/>
    <w:rsid w:val="00645BD9"/>
    <w:rsid w:val="00653A41"/>
    <w:rsid w:val="00657AC6"/>
    <w:rsid w:val="00660C9A"/>
    <w:rsid w:val="00682395"/>
    <w:rsid w:val="00690A64"/>
    <w:rsid w:val="0069457E"/>
    <w:rsid w:val="006A4627"/>
    <w:rsid w:val="006B4352"/>
    <w:rsid w:val="006C1CB2"/>
    <w:rsid w:val="006E2C0D"/>
    <w:rsid w:val="006F1E56"/>
    <w:rsid w:val="006F6265"/>
    <w:rsid w:val="0073172F"/>
    <w:rsid w:val="00736518"/>
    <w:rsid w:val="00742BB2"/>
    <w:rsid w:val="007600DA"/>
    <w:rsid w:val="00777DF0"/>
    <w:rsid w:val="007F2CDC"/>
    <w:rsid w:val="0080735A"/>
    <w:rsid w:val="00820C09"/>
    <w:rsid w:val="008346D8"/>
    <w:rsid w:val="00853021"/>
    <w:rsid w:val="008545B9"/>
    <w:rsid w:val="008601DA"/>
    <w:rsid w:val="00860AF7"/>
    <w:rsid w:val="00861F35"/>
    <w:rsid w:val="00876533"/>
    <w:rsid w:val="00876C94"/>
    <w:rsid w:val="00891FE7"/>
    <w:rsid w:val="008C24B5"/>
    <w:rsid w:val="008E5125"/>
    <w:rsid w:val="008F13A6"/>
    <w:rsid w:val="00901A10"/>
    <w:rsid w:val="009048E9"/>
    <w:rsid w:val="009051F0"/>
    <w:rsid w:val="0091448F"/>
    <w:rsid w:val="009200C8"/>
    <w:rsid w:val="00924E82"/>
    <w:rsid w:val="00926B23"/>
    <w:rsid w:val="009275CA"/>
    <w:rsid w:val="00930392"/>
    <w:rsid w:val="00936D8C"/>
    <w:rsid w:val="00950C96"/>
    <w:rsid w:val="0096362B"/>
    <w:rsid w:val="009870C0"/>
    <w:rsid w:val="00990B4E"/>
    <w:rsid w:val="00991B77"/>
    <w:rsid w:val="00996427"/>
    <w:rsid w:val="009B17DD"/>
    <w:rsid w:val="009B4B59"/>
    <w:rsid w:val="009D10FA"/>
    <w:rsid w:val="009E40BE"/>
    <w:rsid w:val="009E43B2"/>
    <w:rsid w:val="009F27A8"/>
    <w:rsid w:val="009F3993"/>
    <w:rsid w:val="009F57DF"/>
    <w:rsid w:val="00A11A0D"/>
    <w:rsid w:val="00A17D6B"/>
    <w:rsid w:val="00A24A70"/>
    <w:rsid w:val="00A4227B"/>
    <w:rsid w:val="00A5452D"/>
    <w:rsid w:val="00A61C78"/>
    <w:rsid w:val="00A741C9"/>
    <w:rsid w:val="00A81A14"/>
    <w:rsid w:val="00AA088A"/>
    <w:rsid w:val="00AB50B4"/>
    <w:rsid w:val="00AD7623"/>
    <w:rsid w:val="00AE5824"/>
    <w:rsid w:val="00B30F0F"/>
    <w:rsid w:val="00B312AF"/>
    <w:rsid w:val="00B32514"/>
    <w:rsid w:val="00B3756B"/>
    <w:rsid w:val="00B520BB"/>
    <w:rsid w:val="00B53512"/>
    <w:rsid w:val="00B62AC6"/>
    <w:rsid w:val="00B65614"/>
    <w:rsid w:val="00B70C89"/>
    <w:rsid w:val="00B7183D"/>
    <w:rsid w:val="00B939CB"/>
    <w:rsid w:val="00B973D4"/>
    <w:rsid w:val="00BA6EE5"/>
    <w:rsid w:val="00BC611E"/>
    <w:rsid w:val="00BC7C3E"/>
    <w:rsid w:val="00BD1FDF"/>
    <w:rsid w:val="00BD2FD1"/>
    <w:rsid w:val="00C143AB"/>
    <w:rsid w:val="00C61CBA"/>
    <w:rsid w:val="00C63F21"/>
    <w:rsid w:val="00C6788F"/>
    <w:rsid w:val="00C7470F"/>
    <w:rsid w:val="00C74C39"/>
    <w:rsid w:val="00C9291A"/>
    <w:rsid w:val="00CB74B1"/>
    <w:rsid w:val="00D12B80"/>
    <w:rsid w:val="00D57B28"/>
    <w:rsid w:val="00D607F0"/>
    <w:rsid w:val="00D63DF7"/>
    <w:rsid w:val="00D81612"/>
    <w:rsid w:val="00D9186A"/>
    <w:rsid w:val="00D95CD3"/>
    <w:rsid w:val="00D96F43"/>
    <w:rsid w:val="00DA4680"/>
    <w:rsid w:val="00DB7B91"/>
    <w:rsid w:val="00DC6A38"/>
    <w:rsid w:val="00DD5E98"/>
    <w:rsid w:val="00DE2983"/>
    <w:rsid w:val="00DE4855"/>
    <w:rsid w:val="00DE774C"/>
    <w:rsid w:val="00DF1238"/>
    <w:rsid w:val="00E02B30"/>
    <w:rsid w:val="00E040EC"/>
    <w:rsid w:val="00E122DC"/>
    <w:rsid w:val="00E148D7"/>
    <w:rsid w:val="00E149A3"/>
    <w:rsid w:val="00E24092"/>
    <w:rsid w:val="00E5250B"/>
    <w:rsid w:val="00EA1496"/>
    <w:rsid w:val="00EB250C"/>
    <w:rsid w:val="00EC0C29"/>
    <w:rsid w:val="00EC1B9C"/>
    <w:rsid w:val="00EE2E57"/>
    <w:rsid w:val="00EE48DC"/>
    <w:rsid w:val="00EF20C1"/>
    <w:rsid w:val="00EF41CD"/>
    <w:rsid w:val="00F13638"/>
    <w:rsid w:val="00F14C34"/>
    <w:rsid w:val="00F15681"/>
    <w:rsid w:val="00F2717A"/>
    <w:rsid w:val="00F43119"/>
    <w:rsid w:val="00F57143"/>
    <w:rsid w:val="00F66DB3"/>
    <w:rsid w:val="00F670A1"/>
    <w:rsid w:val="00F76224"/>
    <w:rsid w:val="00F87FFE"/>
    <w:rsid w:val="00F90379"/>
    <w:rsid w:val="00F941A1"/>
    <w:rsid w:val="00FC1387"/>
    <w:rsid w:val="00FD2A7A"/>
    <w:rsid w:val="00FE0F9C"/>
    <w:rsid w:val="00FE2826"/>
  </w:rsids>
  <m:mathPr>
    <m:mathFont m:val="Cambria Math"/>
    <m:brkBin m:val="before"/>
    <m:brkBinSub m:val="--"/>
    <m:smallFrac m:val="0"/>
    <m:dispDef/>
    <m:lMargin m:val="72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78C3EA"/>
  <w15:chartTrackingRefBased/>
  <w15:docId w15:val="{1ACC84A0-3714-415E-B47D-77CED6B5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Title">
    <w:name w:val="MC Title"/>
    <w:basedOn w:val="Normal"/>
    <w:next w:val="Normal"/>
    <w:pPr>
      <w:jc w:val="center"/>
    </w:pPr>
    <w:rPr>
      <w:b/>
      <w:sz w:val="36"/>
    </w:rPr>
  </w:style>
  <w:style w:type="paragraph" w:customStyle="1" w:styleId="MCemail">
    <w:name w:val="MC email"/>
    <w:basedOn w:val="Normal"/>
    <w:pPr>
      <w:jc w:val="center"/>
    </w:pPr>
    <w:rPr>
      <w:sz w:val="18"/>
    </w:rPr>
  </w:style>
  <w:style w:type="paragraph" w:customStyle="1" w:styleId="MCTableHead">
    <w:name w:val="MC Table Head"/>
    <w:basedOn w:val="MCBody"/>
    <w:pPr>
      <w:spacing w:after="120"/>
      <w:jc w:val="center"/>
    </w:pPr>
    <w:rPr>
      <w:sz w:val="16"/>
    </w:rPr>
  </w:style>
  <w:style w:type="paragraph" w:customStyle="1" w:styleId="MCBody">
    <w:name w:val="MC Body"/>
    <w:next w:val="MCBodySP"/>
    <w:link w:val="MCBodyChar"/>
    <w:pPr>
      <w:spacing w:before="120"/>
      <w:jc w:val="both"/>
    </w:pPr>
  </w:style>
  <w:style w:type="paragraph" w:customStyle="1" w:styleId="MCBodySP">
    <w:name w:val="MC Body SP"/>
    <w:basedOn w:val="MCBody"/>
    <w:pPr>
      <w:spacing w:before="0"/>
      <w:ind w:firstLine="288"/>
      <w:jc w:val="left"/>
    </w:pPr>
  </w:style>
  <w:style w:type="paragraph" w:customStyle="1" w:styleId="MCTableText">
    <w:name w:val="MC Table Text"/>
    <w:basedOn w:val="MCBody"/>
    <w:pPr>
      <w:spacing w:before="0"/>
      <w:jc w:val="left"/>
    </w:pPr>
  </w:style>
  <w:style w:type="paragraph" w:customStyle="1" w:styleId="MCSectionHead">
    <w:name w:val="MC Section Head"/>
    <w:basedOn w:val="MCBody"/>
    <w:next w:val="MCSectionSubhead"/>
    <w:rPr>
      <w:b/>
    </w:rPr>
  </w:style>
  <w:style w:type="paragraph" w:customStyle="1" w:styleId="MCSectionSubhead">
    <w:name w:val="MC Section Subhead"/>
    <w:basedOn w:val="MCBody"/>
    <w:next w:val="MCBody"/>
    <w:rPr>
      <w:i/>
    </w:rPr>
  </w:style>
  <w:style w:type="paragraph" w:customStyle="1" w:styleId="MCFigureCaption">
    <w:name w:val="MC Figure Caption"/>
    <w:basedOn w:val="MCBody"/>
    <w:next w:val="MCBodySP"/>
    <w:pPr>
      <w:jc w:val="center"/>
    </w:pPr>
    <w:rPr>
      <w:sz w:val="18"/>
    </w:rPr>
  </w:style>
  <w:style w:type="paragraph" w:customStyle="1" w:styleId="MCReference">
    <w:name w:val="MC Reference"/>
    <w:basedOn w:val="MCBody"/>
    <w:pPr>
      <w:spacing w:before="0"/>
      <w:jc w:val="left"/>
    </w:pPr>
    <w:rPr>
      <w:sz w:val="16"/>
    </w:rPr>
  </w:style>
  <w:style w:type="paragraph" w:styleId="BodyText">
    <w:name w:val="Body Text"/>
    <w:basedOn w:val="Normal"/>
    <w:link w:val="BodyTextChar"/>
    <w:pPr>
      <w:spacing w:before="120"/>
      <w:jc w:val="both"/>
    </w:pPr>
  </w:style>
  <w:style w:type="paragraph" w:customStyle="1" w:styleId="MCAuthor">
    <w:name w:val="MC Author"/>
    <w:basedOn w:val="MCBody"/>
    <w:next w:val="MCAuthorAffiliation"/>
    <w:pPr>
      <w:spacing w:before="0"/>
      <w:jc w:val="center"/>
    </w:pPr>
    <w:rPr>
      <w:b/>
    </w:rPr>
  </w:style>
  <w:style w:type="paragraph" w:customStyle="1" w:styleId="MCAuthorAffiliation">
    <w:name w:val="MC Author Affiliation"/>
    <w:basedOn w:val="MCBody"/>
    <w:next w:val="Normal"/>
    <w:pPr>
      <w:spacing w:before="0"/>
      <w:jc w:val="center"/>
    </w:pPr>
    <w:rPr>
      <w:rFonts w:ascii="Times" w:hAnsi="Times"/>
      <w:i/>
      <w:sz w:val="16"/>
    </w:rPr>
  </w:style>
  <w:style w:type="paragraph" w:styleId="BodyText2">
    <w:name w:val="Body Text 2"/>
    <w:basedOn w:val="Normal"/>
    <w:rPr>
      <w:sz w:val="44"/>
    </w:rPr>
  </w:style>
  <w:style w:type="character" w:styleId="Hyperlink">
    <w:name w:val="Hyperlink"/>
    <w:rPr>
      <w:color w:val="0000FF"/>
      <w:u w:val="single"/>
    </w:rPr>
  </w:style>
  <w:style w:type="paragraph" w:customStyle="1" w:styleId="MCCopyright">
    <w:name w:val="MC Copyright"/>
    <w:basedOn w:val="Normal"/>
    <w:next w:val="MCOCIS"/>
    <w:pPr>
      <w:ind w:left="720" w:right="648"/>
      <w:jc w:val="both"/>
    </w:pPr>
    <w:rPr>
      <w:rFonts w:ascii="Times" w:hAnsi="Times"/>
      <w:sz w:val="18"/>
    </w:rPr>
  </w:style>
  <w:style w:type="paragraph" w:customStyle="1" w:styleId="MCOCIS">
    <w:name w:val="MC OCIS"/>
    <w:basedOn w:val="MCCopyright"/>
    <w:rPr>
      <w:rFonts w:ascii="Times New Roman" w:hAnsi="Times New Roman"/>
      <w:sz w:val="16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bodytext0">
    <w:name w:val="bodytext"/>
    <w:basedOn w:val="Normal"/>
    <w:pPr>
      <w:spacing w:before="100" w:beforeAutospacing="1" w:after="100" w:afterAutospacing="1"/>
      <w:ind w:left="450"/>
    </w:pPr>
    <w:rPr>
      <w:rFonts w:ascii="Verdana" w:hAnsi="Verdana"/>
      <w:color w:val="666666"/>
      <w:sz w:val="17"/>
      <w:szCs w:val="17"/>
    </w:rPr>
  </w:style>
  <w:style w:type="paragraph" w:customStyle="1" w:styleId="MCAbstract">
    <w:name w:val="MC Abstract"/>
    <w:basedOn w:val="Normal"/>
    <w:pPr>
      <w:ind w:left="720" w:right="720"/>
      <w:jc w:val="both"/>
    </w:pPr>
  </w:style>
  <w:style w:type="character" w:customStyle="1" w:styleId="BodyTextChar">
    <w:name w:val="Body Text Char"/>
    <w:link w:val="BodyText"/>
    <w:rsid w:val="002B79EA"/>
  </w:style>
  <w:style w:type="paragraph" w:styleId="Caption">
    <w:name w:val="caption"/>
    <w:basedOn w:val="Normal"/>
    <w:next w:val="Normal"/>
    <w:unhideWhenUsed/>
    <w:qFormat/>
    <w:rsid w:val="00360675"/>
    <w:rPr>
      <w:b/>
      <w:bCs/>
    </w:rPr>
  </w:style>
  <w:style w:type="paragraph" w:customStyle="1" w:styleId="EquationNumberStyle">
    <w:name w:val="Equation Number Style"/>
    <w:basedOn w:val="MCBody"/>
    <w:link w:val="EquationNumberStyleChar"/>
    <w:rsid w:val="008C24B5"/>
    <w:pPr>
      <w:tabs>
        <w:tab w:val="left" w:pos="3420"/>
      </w:tabs>
      <w:spacing w:line="288" w:lineRule="auto"/>
      <w:jc w:val="right"/>
    </w:pPr>
  </w:style>
  <w:style w:type="character" w:customStyle="1" w:styleId="MCBodyChar">
    <w:name w:val="MC Body Char"/>
    <w:basedOn w:val="DefaultParagraphFont"/>
    <w:link w:val="MCBody"/>
    <w:rsid w:val="008C24B5"/>
  </w:style>
  <w:style w:type="character" w:customStyle="1" w:styleId="EquationNumberStyleChar">
    <w:name w:val="Equation Number Style Char"/>
    <w:basedOn w:val="MCBodyChar"/>
    <w:link w:val="EquationNumberStyle"/>
    <w:rsid w:val="008C24B5"/>
  </w:style>
  <w:style w:type="table" w:styleId="TableGrid">
    <w:name w:val="Table Grid"/>
    <w:basedOn w:val="TableNormal"/>
    <w:rsid w:val="008C2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24B5"/>
    <w:rPr>
      <w:color w:val="808080"/>
    </w:rPr>
  </w:style>
  <w:style w:type="paragraph" w:styleId="FootnoteText">
    <w:name w:val="footnote text"/>
    <w:basedOn w:val="Normal"/>
    <w:link w:val="FootnoteTextChar"/>
    <w:rsid w:val="00447877"/>
  </w:style>
  <w:style w:type="character" w:customStyle="1" w:styleId="FootnoteTextChar">
    <w:name w:val="Footnote Text Char"/>
    <w:basedOn w:val="DefaultParagraphFont"/>
    <w:link w:val="FootnoteText"/>
    <w:rsid w:val="00447877"/>
  </w:style>
  <w:style w:type="character" w:styleId="FootnoteReference">
    <w:name w:val="footnote reference"/>
    <w:basedOn w:val="DefaultParagraphFont"/>
    <w:rsid w:val="00447877"/>
    <w:rPr>
      <w:vertAlign w:val="superscript"/>
    </w:rPr>
  </w:style>
  <w:style w:type="character" w:styleId="CommentReference">
    <w:name w:val="annotation reference"/>
    <w:basedOn w:val="DefaultParagraphFont"/>
    <w:rsid w:val="00F670A1"/>
    <w:rPr>
      <w:sz w:val="16"/>
      <w:szCs w:val="16"/>
    </w:rPr>
  </w:style>
  <w:style w:type="paragraph" w:styleId="CommentText">
    <w:name w:val="annotation text"/>
    <w:basedOn w:val="Normal"/>
    <w:link w:val="CommentTextChar"/>
    <w:rsid w:val="00F670A1"/>
  </w:style>
  <w:style w:type="character" w:customStyle="1" w:styleId="CommentTextChar">
    <w:name w:val="Comment Text Char"/>
    <w:basedOn w:val="DefaultParagraphFont"/>
    <w:link w:val="CommentText"/>
    <w:rsid w:val="00F670A1"/>
  </w:style>
  <w:style w:type="paragraph" w:styleId="CommentSubject">
    <w:name w:val="annotation subject"/>
    <w:basedOn w:val="CommentText"/>
    <w:next w:val="CommentText"/>
    <w:link w:val="CommentSubjectChar"/>
    <w:rsid w:val="00F670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F670A1"/>
    <w:rPr>
      <w:b/>
      <w:bCs/>
    </w:rPr>
  </w:style>
  <w:style w:type="paragraph" w:styleId="BalloonText">
    <w:name w:val="Balloon Text"/>
    <w:basedOn w:val="Normal"/>
    <w:link w:val="BalloonTextChar"/>
    <w:rsid w:val="00F670A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F670A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omments" Target="comments.xml"/><Relationship Id="rId18" Type="http://schemas.openxmlformats.org/officeDocument/2006/relationships/hyperlink" Target="http://dx.doi.org/10.5281/zenodo.44295" TargetMode="Externa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1.emf"/><Relationship Id="rId17" Type="http://schemas.openxmlformats.org/officeDocument/2006/relationships/image" Target="media/image3.emf"/><Relationship Id="rId2" Type="http://schemas.openxmlformats.org/officeDocument/2006/relationships/customXml" Target="../customXml/item1.xml"/><Relationship Id="rId16" Type="http://schemas.microsoft.com/office/2007/relationships/hdphoto" Target="media/hdphoto1.wdp"/><Relationship Id="rId20" Type="http://schemas.microsoft.com/office/2011/relationships/people" Target="peop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yperlink" Target="mailto:mpc@lyle.smu.edu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10" Type="http://schemas.openxmlformats.org/officeDocument/2006/relationships/hyperlink" Target="mailto:prangara@mail.smu.edu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isinharoy@smu.edu" TargetMode="External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0144F-A772-453B-938E-8AC4E9DC6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3</Pages>
  <Words>1429</Words>
  <Characters>8151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Conference title, upper and lower case, bolded, 18 point type, centered</vt:lpstr>
    </vt:vector>
  </TitlesOfParts>
  <Company>Optical Society of America</Company>
  <LinksUpToDate>false</LinksUpToDate>
  <CharactersWithSpaces>9561</CharactersWithSpaces>
  <SharedDoc>false</SharedDoc>
  <HLinks>
    <vt:vector size="6" baseType="variant"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http://www.osapublishing.org/submit/ocis/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Conference title, upper and lower case, bolded, 18 point type, centered</dc:title>
  <dc:subject/>
  <dc:creator>Optical Society of America</dc:creator>
  <cp:keywords/>
  <cp:lastModifiedBy>Indranil Sinharoy</cp:lastModifiedBy>
  <cp:revision>98</cp:revision>
  <cp:lastPrinted>2009-04-14T18:25:00Z</cp:lastPrinted>
  <dcterms:created xsi:type="dcterms:W3CDTF">2016-03-01T23:05:00Z</dcterms:created>
  <dcterms:modified xsi:type="dcterms:W3CDTF">2016-03-10T00:28:00Z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quationNumberFormat">
    <vt:lpwstr>EquationNumberOnly</vt:lpwstr>
  </property>
</Properties>
</file>